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FBE" w:rsidRPr="00BC7FBE" w:rsidRDefault="00BC7FBE" w:rsidP="00A81A63">
      <w:pPr>
        <w:tabs>
          <w:tab w:val="right" w:leader="underscore" w:pos="10773"/>
        </w:tabs>
        <w:autoSpaceDE w:val="0"/>
        <w:autoSpaceDN w:val="0"/>
        <w:adjustRightInd w:val="0"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b/>
          <w:bCs/>
          <w:caps/>
          <w:sz w:val="24"/>
          <w:szCs w:val="24"/>
        </w:rPr>
        <w:t>Пояснительная записка</w:t>
      </w:r>
    </w:p>
    <w:p w:rsidR="00BC7FBE" w:rsidRPr="00BC7FBE" w:rsidRDefault="00BC7FBE" w:rsidP="00BC7FBE">
      <w:pPr>
        <w:keepNext/>
        <w:autoSpaceDE w:val="0"/>
        <w:autoSpaceDN w:val="0"/>
        <w:adjustRightInd w:val="0"/>
        <w:spacing w:after="120" w:line="264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C7FBE">
        <w:rPr>
          <w:rFonts w:ascii="Times New Roman" w:hAnsi="Times New Roman" w:cs="Times New Roman"/>
          <w:b/>
          <w:bCs/>
          <w:caps/>
          <w:sz w:val="24"/>
          <w:szCs w:val="24"/>
        </w:rPr>
        <w:t>К РАБОЧЕЙ ПРОГРАММЕ ПО ИЗОБРАЗИТЕЛЬНОМУ ИСКУССТВУ</w:t>
      </w:r>
    </w:p>
    <w:p w:rsidR="00BC7FBE" w:rsidRPr="00BC7FBE" w:rsidRDefault="00BC7FBE" w:rsidP="00BC7FBE">
      <w:pPr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 xml:space="preserve">Рабочая программа по </w:t>
      </w:r>
      <w:r>
        <w:rPr>
          <w:rFonts w:ascii="Times New Roman" w:hAnsi="Times New Roman" w:cs="Times New Roman"/>
          <w:sz w:val="24"/>
          <w:szCs w:val="24"/>
        </w:rPr>
        <w:t>изобразительному искусству для 3</w:t>
      </w:r>
      <w:r w:rsidRPr="00BC7FBE">
        <w:rPr>
          <w:rFonts w:ascii="Times New Roman" w:hAnsi="Times New Roman" w:cs="Times New Roman"/>
          <w:sz w:val="24"/>
          <w:szCs w:val="24"/>
        </w:rPr>
        <w:t xml:space="preserve"> класса общеобразовательной школы разработана на основе Примерной программы начального общего образования, авторской программы Б. М. </w:t>
      </w:r>
      <w:proofErr w:type="spellStart"/>
      <w:r w:rsidRPr="00BC7FBE">
        <w:rPr>
          <w:rFonts w:ascii="Times New Roman" w:hAnsi="Times New Roman" w:cs="Times New Roman"/>
          <w:sz w:val="24"/>
          <w:szCs w:val="24"/>
        </w:rPr>
        <w:t>Неменский</w:t>
      </w:r>
      <w:proofErr w:type="spellEnd"/>
      <w:r w:rsidRPr="00BC7FBE">
        <w:rPr>
          <w:rFonts w:ascii="Times New Roman" w:hAnsi="Times New Roman" w:cs="Times New Roman"/>
          <w:sz w:val="24"/>
          <w:szCs w:val="24"/>
        </w:rPr>
        <w:t>. « Изобразительное искусство», утверждённой МО РФ (Москва, 2007 г.) в соответствии с требованиями Федерального компонента государственного стандарта начального образования (Москва, 2004 г.).</w:t>
      </w:r>
    </w:p>
    <w:p w:rsidR="00BC7FBE" w:rsidRPr="00BC7FBE" w:rsidRDefault="00BC7FBE" w:rsidP="00BC7FBE">
      <w:pPr>
        <w:tabs>
          <w:tab w:val="right" w:leader="underscore" w:pos="9645"/>
        </w:tabs>
        <w:autoSpaceDE w:val="0"/>
        <w:autoSpaceDN w:val="0"/>
        <w:adjustRightInd w:val="0"/>
        <w:spacing w:line="264" w:lineRule="auto"/>
        <w:ind w:firstLine="465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 xml:space="preserve">Рабочая программа рассчитана на 34 часа в год. </w:t>
      </w:r>
    </w:p>
    <w:p w:rsidR="00BC7FBE" w:rsidRPr="00BC7FBE" w:rsidRDefault="00BC7FBE" w:rsidP="00BC7FBE">
      <w:pPr>
        <w:tabs>
          <w:tab w:val="right" w:leader="underscore" w:pos="9645"/>
        </w:tabs>
        <w:autoSpaceDE w:val="0"/>
        <w:autoSpaceDN w:val="0"/>
        <w:adjustRightInd w:val="0"/>
        <w:spacing w:line="264" w:lineRule="auto"/>
        <w:ind w:firstLine="465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Логика изложения и содержание авторской программы полностью соответствуют требованиям Федерального компонента государственного стандарта начального образования, поэтому в программу не внесено изменений, при этом учтено, что учебные темы, которые не входят в обязательный минимум содержания основных образовательных программ, отнесены к элементам дополнительного (необязательного) содержания.</w:t>
      </w:r>
    </w:p>
    <w:p w:rsidR="00BC7FBE" w:rsidRPr="00BC7FBE" w:rsidRDefault="00BC7FBE" w:rsidP="00BC7FBE">
      <w:pPr>
        <w:tabs>
          <w:tab w:val="right" w:leader="underscore" w:pos="9645"/>
        </w:tabs>
        <w:autoSpaceDE w:val="0"/>
        <w:autoSpaceDN w:val="0"/>
        <w:adjustRightInd w:val="0"/>
        <w:spacing w:line="264" w:lineRule="auto"/>
        <w:ind w:firstLine="465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Основные цели и задачи:</w:t>
      </w:r>
      <w:r w:rsidRPr="00BC7FBE">
        <w:rPr>
          <w:rFonts w:ascii="Times New Roman" w:hAnsi="Times New Roman" w:cs="Times New Roman"/>
          <w:sz w:val="24"/>
          <w:szCs w:val="24"/>
        </w:rPr>
        <w:br/>
        <w:t xml:space="preserve"> - освоение первичных знаний о мире пластических искусств; изобразительном, декоративно-прикладном, архитектуре, дизайне; о формах их бытования в жизни ребенка;</w:t>
      </w:r>
      <w:r w:rsidRPr="00BC7FBE">
        <w:rPr>
          <w:rFonts w:ascii="Times New Roman" w:hAnsi="Times New Roman" w:cs="Times New Roman"/>
          <w:sz w:val="24"/>
          <w:szCs w:val="24"/>
        </w:rPr>
        <w:br/>
        <w:t>- овладение элементарными умениями, навыками, способами художественной деятельности;</w:t>
      </w:r>
    </w:p>
    <w:p w:rsidR="00BC7FBE" w:rsidRPr="00BC7FBE" w:rsidRDefault="00BC7FBE" w:rsidP="00BC7FBE">
      <w:pPr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 xml:space="preserve">- развитие способности к эмоционально-ценностному восприятию произведений </w:t>
      </w:r>
      <w:proofErr w:type="gramStart"/>
      <w:r w:rsidRPr="00BC7FBE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BC7FBE">
        <w:rPr>
          <w:rFonts w:ascii="Times New Roman" w:hAnsi="Times New Roman" w:cs="Times New Roman"/>
          <w:sz w:val="24"/>
          <w:szCs w:val="24"/>
        </w:rPr>
        <w:t>, выражению в творческих работах отношения к окружающему миру;</w:t>
      </w:r>
      <w:r w:rsidRPr="00BC7FBE">
        <w:rPr>
          <w:rFonts w:ascii="Times New Roman" w:hAnsi="Times New Roman" w:cs="Times New Roman"/>
          <w:sz w:val="24"/>
          <w:szCs w:val="24"/>
        </w:rPr>
        <w:br/>
        <w:t xml:space="preserve"> - восприятие эмоциональной отзывчивости и культуры восприятия произведений ИЗО; нравственных и эстетических чувств.</w:t>
      </w:r>
    </w:p>
    <w:p w:rsidR="00BC7FBE" w:rsidRPr="00BC7FBE" w:rsidRDefault="00BC7FBE" w:rsidP="00BC7FBE">
      <w:pPr>
        <w:shd w:val="clear" w:color="auto" w:fill="FFFFFF"/>
        <w:spacing w:before="108" w:line="259" w:lineRule="exact"/>
        <w:ind w:left="7" w:right="22" w:firstLine="554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pacing w:val="-1"/>
          <w:sz w:val="24"/>
          <w:szCs w:val="24"/>
        </w:rPr>
        <w:t>Программа предполагает цело</w:t>
      </w:r>
      <w:r w:rsidRPr="00BC7FBE">
        <w:rPr>
          <w:rFonts w:ascii="Times New Roman" w:hAnsi="Times New Roman" w:cs="Times New Roman"/>
          <w:spacing w:val="-1"/>
          <w:sz w:val="24"/>
          <w:szCs w:val="24"/>
        </w:rPr>
        <w:softHyphen/>
        <w:t xml:space="preserve">стный интегрированный курс, включающий в себя виды искусства: живопись, графику, скульптуру, </w:t>
      </w:r>
      <w:r w:rsidRPr="00BC7FBE">
        <w:rPr>
          <w:rFonts w:ascii="Times New Roman" w:hAnsi="Times New Roman" w:cs="Times New Roman"/>
          <w:sz w:val="24"/>
          <w:szCs w:val="24"/>
        </w:rPr>
        <w:t>народное и декоративно-прикладное искусство, - и строится на основе отечественных традиций гу</w:t>
      </w:r>
      <w:r w:rsidRPr="00BC7FBE">
        <w:rPr>
          <w:rFonts w:ascii="Times New Roman" w:hAnsi="Times New Roman" w:cs="Times New Roman"/>
          <w:sz w:val="24"/>
          <w:szCs w:val="24"/>
        </w:rPr>
        <w:softHyphen/>
        <w:t>манной педагогики.</w:t>
      </w:r>
    </w:p>
    <w:p w:rsidR="00BC7FBE" w:rsidRPr="00BC7FBE" w:rsidRDefault="00BC7FBE" w:rsidP="00BC7FBE">
      <w:pPr>
        <w:shd w:val="clear" w:color="auto" w:fill="FFFFFF"/>
        <w:spacing w:line="259" w:lineRule="exact"/>
        <w:ind w:left="7" w:right="14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iCs/>
          <w:sz w:val="24"/>
          <w:szCs w:val="24"/>
        </w:rPr>
        <w:t xml:space="preserve">Содержание </w:t>
      </w:r>
      <w:r w:rsidRPr="00BC7FB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программы </w:t>
      </w:r>
      <w:r w:rsidRPr="00BC7FBE">
        <w:rPr>
          <w:rFonts w:ascii="Times New Roman" w:hAnsi="Times New Roman" w:cs="Times New Roman"/>
          <w:sz w:val="24"/>
          <w:szCs w:val="24"/>
        </w:rPr>
        <w:t>направлено на реализацию приоритетных направлений художествен</w:t>
      </w:r>
      <w:r w:rsidRPr="00BC7FBE">
        <w:rPr>
          <w:rFonts w:ascii="Times New Roman" w:hAnsi="Times New Roman" w:cs="Times New Roman"/>
          <w:sz w:val="24"/>
          <w:szCs w:val="24"/>
        </w:rPr>
        <w:softHyphen/>
        <w:t>ного образования: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 Изучаются такие закономерности изобразительного искусства, без которых невозможна ориентация в потоке художественной информации. Учащиеся получают представление об изобрази</w:t>
      </w:r>
      <w:r w:rsidRPr="00BC7FBE">
        <w:rPr>
          <w:rFonts w:ascii="Times New Roman" w:hAnsi="Times New Roman" w:cs="Times New Roman"/>
          <w:sz w:val="24"/>
          <w:szCs w:val="24"/>
        </w:rPr>
        <w:softHyphen/>
        <w:t>тельном искусстве как целостном явлении. Темы программы формулируются так, чтобы избежать излишней детализации, расчлененности и препарирования явлений, фактов, событий. Это дает воз</w:t>
      </w:r>
      <w:r w:rsidRPr="00BC7FBE">
        <w:rPr>
          <w:rFonts w:ascii="Times New Roman" w:hAnsi="Times New Roman" w:cs="Times New Roman"/>
          <w:sz w:val="24"/>
          <w:szCs w:val="24"/>
        </w:rPr>
        <w:softHyphen/>
        <w:t xml:space="preserve">можность сохранить ценностные аспекты искусства и не свести его изучение к </w:t>
      </w:r>
      <w:proofErr w:type="spellStart"/>
      <w:r w:rsidRPr="00BC7FBE">
        <w:rPr>
          <w:rFonts w:ascii="Times New Roman" w:hAnsi="Times New Roman" w:cs="Times New Roman"/>
          <w:sz w:val="24"/>
          <w:szCs w:val="24"/>
        </w:rPr>
        <w:t>узкотехнологической</w:t>
      </w:r>
      <w:proofErr w:type="spellEnd"/>
      <w:r w:rsidRPr="00BC7FBE">
        <w:rPr>
          <w:rFonts w:ascii="Times New Roman" w:hAnsi="Times New Roman" w:cs="Times New Roman"/>
          <w:sz w:val="24"/>
          <w:szCs w:val="24"/>
        </w:rPr>
        <w:t xml:space="preserve"> стороне.</w:t>
      </w:r>
    </w:p>
    <w:p w:rsidR="00BC7FBE" w:rsidRPr="00BC7FBE" w:rsidRDefault="00BC7FBE" w:rsidP="00BC7FBE">
      <w:pPr>
        <w:shd w:val="clear" w:color="auto" w:fill="FFFFFF"/>
        <w:spacing w:line="259" w:lineRule="exact"/>
        <w:ind w:left="7" w:right="14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pacing w:val="-1"/>
          <w:sz w:val="24"/>
          <w:szCs w:val="24"/>
        </w:rPr>
        <w:t>Учебная программа опирается на приори</w:t>
      </w:r>
      <w:r w:rsidRPr="00BC7FBE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BC7FBE">
        <w:rPr>
          <w:rFonts w:ascii="Times New Roman" w:hAnsi="Times New Roman" w:cs="Times New Roman"/>
          <w:sz w:val="24"/>
          <w:szCs w:val="24"/>
        </w:rPr>
        <w:t>теты современного школьного образования.</w:t>
      </w:r>
    </w:p>
    <w:p w:rsidR="00BC7FBE" w:rsidRPr="00BC7FBE" w:rsidRDefault="00BC7FBE" w:rsidP="00BC7FBE">
      <w:pPr>
        <w:shd w:val="clear" w:color="auto" w:fill="FFFFFF"/>
        <w:spacing w:line="259" w:lineRule="exact"/>
        <w:ind w:right="14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Школьное образование в современных условиях призвано обеспечить функциональную гра</w:t>
      </w:r>
      <w:r w:rsidRPr="00BC7FBE">
        <w:rPr>
          <w:rFonts w:ascii="Times New Roman" w:hAnsi="Times New Roman" w:cs="Times New Roman"/>
          <w:sz w:val="24"/>
          <w:szCs w:val="24"/>
        </w:rPr>
        <w:softHyphen/>
        <w:t xml:space="preserve">мотность и социальную адаптацию обучающихся на основе приобретения ими </w:t>
      </w:r>
      <w:proofErr w:type="spellStart"/>
      <w:r w:rsidRPr="00BC7FBE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BC7FBE">
        <w:rPr>
          <w:rFonts w:ascii="Times New Roman" w:hAnsi="Times New Roman" w:cs="Times New Roman"/>
          <w:sz w:val="24"/>
          <w:szCs w:val="24"/>
        </w:rPr>
        <w:t xml:space="preserve"> опыта в сфере учения, познания, профессионально-трудового выбора, личностного развития, ценно</w:t>
      </w:r>
      <w:r w:rsidRPr="00BC7FBE">
        <w:rPr>
          <w:rFonts w:ascii="Times New Roman" w:hAnsi="Times New Roman" w:cs="Times New Roman"/>
          <w:sz w:val="24"/>
          <w:szCs w:val="24"/>
        </w:rPr>
        <w:softHyphen/>
        <w:t xml:space="preserve">стных ориентации и </w:t>
      </w:r>
      <w:proofErr w:type="spellStart"/>
      <w:r w:rsidRPr="00BC7FBE">
        <w:rPr>
          <w:rFonts w:ascii="Times New Roman" w:hAnsi="Times New Roman" w:cs="Times New Roman"/>
          <w:sz w:val="24"/>
          <w:szCs w:val="24"/>
        </w:rPr>
        <w:t>смыслотворчества</w:t>
      </w:r>
      <w:proofErr w:type="spellEnd"/>
      <w:r w:rsidRPr="00BC7FBE">
        <w:rPr>
          <w:rFonts w:ascii="Times New Roman" w:hAnsi="Times New Roman" w:cs="Times New Roman"/>
          <w:sz w:val="24"/>
          <w:szCs w:val="24"/>
        </w:rPr>
        <w:t>. Это предопределяет направленность целей обучения на фор</w:t>
      </w:r>
      <w:r w:rsidRPr="00BC7FBE">
        <w:rPr>
          <w:rFonts w:ascii="Times New Roman" w:hAnsi="Times New Roman" w:cs="Times New Roman"/>
          <w:sz w:val="24"/>
          <w:szCs w:val="24"/>
        </w:rPr>
        <w:softHyphen/>
        <w:t>мирование компетентной личности, способной к жизнедеятельности и самоопределению в информа</w:t>
      </w:r>
      <w:r w:rsidRPr="00BC7FBE">
        <w:rPr>
          <w:rFonts w:ascii="Times New Roman" w:hAnsi="Times New Roman" w:cs="Times New Roman"/>
          <w:sz w:val="24"/>
          <w:szCs w:val="24"/>
        </w:rPr>
        <w:softHyphen/>
        <w:t>ционном обществе, ясно представляющей свои потенциальные возможности, ресурсы и способы реа</w:t>
      </w:r>
      <w:r w:rsidRPr="00BC7FBE">
        <w:rPr>
          <w:rFonts w:ascii="Times New Roman" w:hAnsi="Times New Roman" w:cs="Times New Roman"/>
          <w:sz w:val="24"/>
          <w:szCs w:val="24"/>
        </w:rPr>
        <w:softHyphen/>
        <w:t>лизации выбранного жизненного пути.</w:t>
      </w:r>
    </w:p>
    <w:p w:rsidR="00BC7FBE" w:rsidRPr="00BC7FBE" w:rsidRDefault="00BC7FBE" w:rsidP="00BC7FBE">
      <w:pPr>
        <w:shd w:val="clear" w:color="auto" w:fill="FFFFFF"/>
        <w:spacing w:line="259" w:lineRule="exact"/>
        <w:ind w:right="1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Главной целью школьного образования </w:t>
      </w:r>
      <w:r w:rsidRPr="00BC7FBE">
        <w:rPr>
          <w:rFonts w:ascii="Times New Roman" w:hAnsi="Times New Roman" w:cs="Times New Roman"/>
          <w:sz w:val="24"/>
          <w:szCs w:val="24"/>
        </w:rPr>
        <w:t>является развитие ребенка как компетентной личности путем включения его в различные виды ценностной человеческой деятельности: учеба, познание, коммуникация, личностное саморазвитие, ценностные ориентации, поиск смыслов жизнедеятельно</w:t>
      </w:r>
      <w:r w:rsidRPr="00BC7FBE">
        <w:rPr>
          <w:rFonts w:ascii="Times New Roman" w:hAnsi="Times New Roman" w:cs="Times New Roman"/>
          <w:sz w:val="24"/>
          <w:szCs w:val="24"/>
        </w:rPr>
        <w:softHyphen/>
        <w:t>сти. С этих позиций обучение рассматривается как процесс овладения не только определенной сум</w:t>
      </w:r>
      <w:r w:rsidRPr="00BC7FBE">
        <w:rPr>
          <w:rFonts w:ascii="Times New Roman" w:hAnsi="Times New Roman" w:cs="Times New Roman"/>
          <w:sz w:val="24"/>
          <w:szCs w:val="24"/>
        </w:rPr>
        <w:softHyphen/>
        <w:t>мой знаний и системой соответствующих умений и навыков, но и как процесс овладения компетен</w:t>
      </w:r>
      <w:r w:rsidRPr="00BC7FBE">
        <w:rPr>
          <w:rFonts w:ascii="Times New Roman" w:hAnsi="Times New Roman" w:cs="Times New Roman"/>
          <w:sz w:val="24"/>
          <w:szCs w:val="24"/>
        </w:rPr>
        <w:softHyphen/>
        <w:t xml:space="preserve">циями: коммуникативной (К), личностного саморазвития (ЛС), ценностно-ориентационной (ЦО), </w:t>
      </w:r>
      <w:proofErr w:type="spellStart"/>
      <w:r w:rsidRPr="00BC7FBE">
        <w:rPr>
          <w:rFonts w:ascii="Times New Roman" w:hAnsi="Times New Roman" w:cs="Times New Roman"/>
          <w:sz w:val="24"/>
          <w:szCs w:val="24"/>
        </w:rPr>
        <w:t>смыслопоисковой</w:t>
      </w:r>
      <w:proofErr w:type="spellEnd"/>
      <w:r w:rsidRPr="00BC7FBE">
        <w:rPr>
          <w:rFonts w:ascii="Times New Roman" w:hAnsi="Times New Roman" w:cs="Times New Roman"/>
          <w:sz w:val="24"/>
          <w:szCs w:val="24"/>
        </w:rPr>
        <w:t xml:space="preserve"> (СП), рефлексивной (Р).</w:t>
      </w:r>
    </w:p>
    <w:p w:rsidR="00BC7FBE" w:rsidRPr="00BC7FBE" w:rsidRDefault="00BC7FBE" w:rsidP="00BC7FBE">
      <w:pPr>
        <w:shd w:val="clear" w:color="auto" w:fill="FFFFFF"/>
        <w:spacing w:line="259" w:lineRule="exact"/>
        <w:ind w:left="7" w:right="14" w:firstLine="554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 xml:space="preserve">Это определило </w:t>
      </w:r>
      <w:r w:rsidRPr="00BC7FBE">
        <w:rPr>
          <w:rFonts w:ascii="Times New Roman" w:hAnsi="Times New Roman" w:cs="Times New Roman"/>
          <w:i/>
          <w:iCs/>
          <w:sz w:val="24"/>
          <w:szCs w:val="24"/>
        </w:rPr>
        <w:t xml:space="preserve">цели </w:t>
      </w:r>
      <w:r w:rsidRPr="00BC7FBE">
        <w:rPr>
          <w:rFonts w:ascii="Times New Roman" w:hAnsi="Times New Roman" w:cs="Times New Roman"/>
          <w:sz w:val="24"/>
          <w:szCs w:val="24"/>
        </w:rPr>
        <w:t>обучения изобразительному искусству на ступени начального общего об</w:t>
      </w:r>
      <w:r w:rsidRPr="00BC7FBE">
        <w:rPr>
          <w:rFonts w:ascii="Times New Roman" w:hAnsi="Times New Roman" w:cs="Times New Roman"/>
          <w:sz w:val="24"/>
          <w:szCs w:val="24"/>
        </w:rPr>
        <w:softHyphen/>
        <w:t>разования:</w:t>
      </w:r>
    </w:p>
    <w:p w:rsidR="00BC7FBE" w:rsidRPr="00BC7FBE" w:rsidRDefault="00BC7FBE" w:rsidP="00BC7FBE">
      <w:pPr>
        <w:widowControl w:val="0"/>
        <w:numPr>
          <w:ilvl w:val="0"/>
          <w:numId w:val="9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59" w:lineRule="exact"/>
        <w:ind w:right="14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lastRenderedPageBreak/>
        <w:t>развитие способности к эмоционально-ценностному восприятию произведения изобразитель</w:t>
      </w:r>
      <w:r w:rsidRPr="00BC7FBE">
        <w:rPr>
          <w:rFonts w:ascii="Times New Roman" w:hAnsi="Times New Roman" w:cs="Times New Roman"/>
          <w:sz w:val="24"/>
          <w:szCs w:val="24"/>
        </w:rPr>
        <w:softHyphen/>
        <w:t>ного искусства, выражению в творческих работах своего отношения к окружающему миру;</w:t>
      </w:r>
    </w:p>
    <w:p w:rsidR="00BC7FBE" w:rsidRPr="00BC7FBE" w:rsidRDefault="00BC7FBE" w:rsidP="00BC7FBE">
      <w:pPr>
        <w:widowControl w:val="0"/>
        <w:numPr>
          <w:ilvl w:val="0"/>
          <w:numId w:val="9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59" w:lineRule="exact"/>
        <w:ind w:right="14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освоение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ребенка;</w:t>
      </w:r>
    </w:p>
    <w:p w:rsidR="00BC7FBE" w:rsidRPr="00BC7FBE" w:rsidRDefault="00BC7FBE" w:rsidP="00BC7FBE">
      <w:pPr>
        <w:widowControl w:val="0"/>
        <w:numPr>
          <w:ilvl w:val="0"/>
          <w:numId w:val="9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59" w:lineRule="exact"/>
        <w:ind w:left="562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овладение элементарными умениями, навыками, способами художественной деятельности;</w:t>
      </w:r>
    </w:p>
    <w:p w:rsidR="00BC7FBE" w:rsidRPr="00BC7FBE" w:rsidRDefault="00BC7FBE" w:rsidP="00BC7FBE">
      <w:pPr>
        <w:widowControl w:val="0"/>
        <w:numPr>
          <w:ilvl w:val="0"/>
          <w:numId w:val="9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259" w:lineRule="exact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воспитание эмоциональной отзывчивости и культуры восприятия произведений профессио</w:t>
      </w:r>
      <w:r w:rsidRPr="00BC7FBE">
        <w:rPr>
          <w:rFonts w:ascii="Times New Roman" w:hAnsi="Times New Roman" w:cs="Times New Roman"/>
          <w:sz w:val="24"/>
          <w:szCs w:val="24"/>
        </w:rPr>
        <w:softHyphen/>
        <w:t>нального и народного изобразительного искусства; нравственных и эстетических чувств: любви к родной природе, своему народу, Родине, уважения к ее традициям, героическому прошлому, много</w:t>
      </w:r>
      <w:r w:rsidRPr="00BC7FBE">
        <w:rPr>
          <w:rFonts w:ascii="Times New Roman" w:hAnsi="Times New Roman" w:cs="Times New Roman"/>
          <w:sz w:val="24"/>
          <w:szCs w:val="24"/>
        </w:rPr>
        <w:softHyphen/>
        <w:t>национальной культуре.</w:t>
      </w:r>
    </w:p>
    <w:p w:rsidR="00BC7FBE" w:rsidRPr="00BC7FBE" w:rsidRDefault="00BC7FBE" w:rsidP="00BC7FBE">
      <w:pPr>
        <w:shd w:val="clear" w:color="auto" w:fill="FFFFFF"/>
        <w:spacing w:line="259" w:lineRule="exact"/>
        <w:ind w:firstLine="576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 xml:space="preserve">В контексте </w:t>
      </w:r>
      <w:proofErr w:type="spellStart"/>
      <w:r w:rsidRPr="00BC7FBE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BC7FBE">
        <w:rPr>
          <w:rFonts w:ascii="Times New Roman" w:hAnsi="Times New Roman" w:cs="Times New Roman"/>
          <w:sz w:val="24"/>
          <w:szCs w:val="24"/>
        </w:rPr>
        <w:t xml:space="preserve"> подхода к образованию планирование построено так, чтобы дать </w:t>
      </w:r>
      <w:proofErr w:type="gramStart"/>
      <w:r w:rsidRPr="00BC7FB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7FBE">
        <w:rPr>
          <w:rFonts w:ascii="Times New Roman" w:hAnsi="Times New Roman" w:cs="Times New Roman"/>
          <w:sz w:val="24"/>
          <w:szCs w:val="24"/>
        </w:rPr>
        <w:t xml:space="preserve">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</w:t>
      </w:r>
      <w:r w:rsidRPr="00BC7FBE">
        <w:rPr>
          <w:rFonts w:ascii="Times New Roman" w:hAnsi="Times New Roman" w:cs="Times New Roman"/>
          <w:sz w:val="24"/>
          <w:szCs w:val="24"/>
        </w:rPr>
        <w:softHyphen/>
        <w:t>вительности.</w:t>
      </w:r>
    </w:p>
    <w:p w:rsidR="00BC7FBE" w:rsidRPr="00BC7FBE" w:rsidRDefault="00BC7FBE" w:rsidP="00BC7FBE">
      <w:pPr>
        <w:shd w:val="clear" w:color="auto" w:fill="FFFFFF"/>
        <w:spacing w:line="259" w:lineRule="exact"/>
        <w:ind w:firstLine="576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Связи искусства с жизнью человека, роль искусства в повседневном человеческом бытии, в жизни общества, значение искусства в развитии каждого ребенка - главный смысловой стер</w:t>
      </w:r>
      <w:r w:rsidRPr="00BC7FBE">
        <w:rPr>
          <w:rFonts w:ascii="Times New Roman" w:hAnsi="Times New Roman" w:cs="Times New Roman"/>
          <w:b/>
          <w:bCs/>
          <w:i/>
          <w:iCs/>
          <w:sz w:val="24"/>
          <w:szCs w:val="24"/>
        </w:rPr>
        <w:softHyphen/>
        <w:t>жень программы занятий по изобразительному искусству.</w:t>
      </w:r>
    </w:p>
    <w:p w:rsidR="00BC7FBE" w:rsidRPr="00BC7FBE" w:rsidRDefault="00BC7FBE" w:rsidP="00BC7FBE">
      <w:pPr>
        <w:shd w:val="clear" w:color="auto" w:fill="FFFFFF"/>
        <w:spacing w:line="259" w:lineRule="exact"/>
        <w:ind w:left="14" w:right="29" w:firstLine="554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i/>
          <w:iCs/>
          <w:sz w:val="24"/>
          <w:szCs w:val="24"/>
        </w:rPr>
        <w:t xml:space="preserve">Принципы отбора содержания </w:t>
      </w:r>
      <w:r w:rsidRPr="00BC7FBE">
        <w:rPr>
          <w:rFonts w:ascii="Times New Roman" w:hAnsi="Times New Roman" w:cs="Times New Roman"/>
          <w:sz w:val="24"/>
          <w:szCs w:val="24"/>
        </w:rPr>
        <w:t xml:space="preserve">связаны с преемственностью целей образования на различных ступенях и уровнях обучения, логикой </w:t>
      </w:r>
      <w:proofErr w:type="spellStart"/>
      <w:r w:rsidRPr="00BC7FBE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BC7FBE">
        <w:rPr>
          <w:rFonts w:ascii="Times New Roman" w:hAnsi="Times New Roman" w:cs="Times New Roman"/>
          <w:sz w:val="24"/>
          <w:szCs w:val="24"/>
        </w:rPr>
        <w:t xml:space="preserve"> связей, а также с возрастными особенно</w:t>
      </w:r>
      <w:r w:rsidRPr="00BC7FBE">
        <w:rPr>
          <w:rFonts w:ascii="Times New Roman" w:hAnsi="Times New Roman" w:cs="Times New Roman"/>
          <w:sz w:val="24"/>
          <w:szCs w:val="24"/>
        </w:rPr>
        <w:softHyphen/>
        <w:t>стями развития учащихся.</w:t>
      </w:r>
    </w:p>
    <w:p w:rsidR="00BC7FBE" w:rsidRPr="00BC7FBE" w:rsidRDefault="00BC7FBE" w:rsidP="00BC7FBE">
      <w:pPr>
        <w:shd w:val="clear" w:color="auto" w:fill="FFFFFF"/>
        <w:spacing w:line="259" w:lineRule="exact"/>
        <w:ind w:left="14" w:right="7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Данный тематический план призван соответствовать приоритетной цели художественного об</w:t>
      </w:r>
      <w:r w:rsidRPr="00BC7FBE">
        <w:rPr>
          <w:rFonts w:ascii="Times New Roman" w:hAnsi="Times New Roman" w:cs="Times New Roman"/>
          <w:sz w:val="24"/>
          <w:szCs w:val="24"/>
        </w:rPr>
        <w:softHyphen/>
        <w:t>разования в школе: духовно-нравственному развитию ребенка, то есть формированию у него нравст</w:t>
      </w:r>
      <w:r w:rsidRPr="00BC7FBE">
        <w:rPr>
          <w:rFonts w:ascii="Times New Roman" w:hAnsi="Times New Roman" w:cs="Times New Roman"/>
          <w:sz w:val="24"/>
          <w:szCs w:val="24"/>
        </w:rPr>
        <w:softHyphen/>
        <w:t>венных и коммуникативных компетентностей на основе качеств, отвечающих представлениям об ис</w:t>
      </w:r>
      <w:r w:rsidRPr="00BC7FBE">
        <w:rPr>
          <w:rFonts w:ascii="Times New Roman" w:hAnsi="Times New Roman" w:cs="Times New Roman"/>
          <w:sz w:val="24"/>
          <w:szCs w:val="24"/>
        </w:rPr>
        <w:softHyphen/>
        <w:t>тинной человечности, о доброте и культурной полноценности в восприятии мира. Предполагается интеграция художественного образования с воспитанием толерантности, гражданственности и пат</w:t>
      </w:r>
      <w:r w:rsidRPr="00BC7FBE">
        <w:rPr>
          <w:rFonts w:ascii="Times New Roman" w:hAnsi="Times New Roman" w:cs="Times New Roman"/>
          <w:sz w:val="24"/>
          <w:szCs w:val="24"/>
        </w:rPr>
        <w:softHyphen/>
        <w:t xml:space="preserve">риотизма в тесной связи с мировыми процессами: в основу планирования положен </w:t>
      </w:r>
      <w:r w:rsidRPr="00BC7FBE">
        <w:rPr>
          <w:rFonts w:ascii="Times New Roman" w:hAnsi="Times New Roman" w:cs="Times New Roman"/>
          <w:b/>
          <w:bCs/>
          <w:sz w:val="24"/>
          <w:szCs w:val="24"/>
        </w:rPr>
        <w:t xml:space="preserve">принцип - «от родного порога в мир общечеловеческой культуры». </w:t>
      </w:r>
      <w:r w:rsidRPr="00BC7FBE">
        <w:rPr>
          <w:rFonts w:ascii="Times New Roman" w:hAnsi="Times New Roman" w:cs="Times New Roman"/>
          <w:sz w:val="24"/>
          <w:szCs w:val="24"/>
        </w:rPr>
        <w:t>Ребенок шаг за шагом открывает многообра</w:t>
      </w:r>
      <w:r w:rsidRPr="00BC7FBE">
        <w:rPr>
          <w:rFonts w:ascii="Times New Roman" w:hAnsi="Times New Roman" w:cs="Times New Roman"/>
          <w:sz w:val="24"/>
          <w:szCs w:val="24"/>
        </w:rPr>
        <w:softHyphen/>
        <w:t xml:space="preserve">зие культур разных народов и ценностные связи, объединяющие всех людей планеты. Природа и жизнь являются базисом формируемого </w:t>
      </w:r>
      <w:proofErr w:type="spellStart"/>
      <w:r w:rsidRPr="00BC7FBE">
        <w:rPr>
          <w:rFonts w:ascii="Times New Roman" w:hAnsi="Times New Roman" w:cs="Times New Roman"/>
          <w:sz w:val="24"/>
          <w:szCs w:val="24"/>
        </w:rPr>
        <w:t>мироотношения</w:t>
      </w:r>
      <w:proofErr w:type="spellEnd"/>
      <w:r w:rsidRPr="00BC7FBE">
        <w:rPr>
          <w:rFonts w:ascii="Times New Roman" w:hAnsi="Times New Roman" w:cs="Times New Roman"/>
          <w:sz w:val="24"/>
          <w:szCs w:val="24"/>
        </w:rPr>
        <w:t xml:space="preserve"> школьника.</w:t>
      </w:r>
    </w:p>
    <w:p w:rsidR="00BC7FBE" w:rsidRPr="00BC7FBE" w:rsidRDefault="00BC7FBE" w:rsidP="00BC7FBE">
      <w:pPr>
        <w:shd w:val="clear" w:color="auto" w:fill="FFFFFF"/>
        <w:spacing w:line="259" w:lineRule="exact"/>
        <w:ind w:left="22" w:right="14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В тематическом плане определены виды и приемы художественной деятельности школьников на уроках изобразительного искусства с использованием разнообразных форм выражения:</w:t>
      </w:r>
    </w:p>
    <w:p w:rsidR="00BC7FBE" w:rsidRPr="00BC7FBE" w:rsidRDefault="00BC7FBE" w:rsidP="00BC7FBE">
      <w:pPr>
        <w:widowControl w:val="0"/>
        <w:numPr>
          <w:ilvl w:val="0"/>
          <w:numId w:val="7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59" w:lineRule="exact"/>
        <w:ind w:left="576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изображение на плоскости и в объеме (с натуры, по памяти, по представлению);</w:t>
      </w:r>
    </w:p>
    <w:p w:rsidR="00BC7FBE" w:rsidRPr="00BC7FBE" w:rsidRDefault="00BC7FBE" w:rsidP="00BC7FBE">
      <w:pPr>
        <w:widowControl w:val="0"/>
        <w:numPr>
          <w:ilvl w:val="0"/>
          <w:numId w:val="7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59" w:lineRule="exact"/>
        <w:ind w:left="576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декоративная и конструктивная работа;</w:t>
      </w:r>
    </w:p>
    <w:p w:rsidR="00BC7FBE" w:rsidRPr="00BC7FBE" w:rsidRDefault="00BC7FBE" w:rsidP="00BC7FBE">
      <w:pPr>
        <w:widowControl w:val="0"/>
        <w:numPr>
          <w:ilvl w:val="0"/>
          <w:numId w:val="7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59" w:lineRule="exact"/>
        <w:ind w:left="576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восприятие явлений действительности и произведений искусства;</w:t>
      </w:r>
    </w:p>
    <w:p w:rsidR="00BC7FBE" w:rsidRPr="00BC7FBE" w:rsidRDefault="00BC7FBE" w:rsidP="00BC7FBE">
      <w:pPr>
        <w:widowControl w:val="0"/>
        <w:numPr>
          <w:ilvl w:val="0"/>
          <w:numId w:val="7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59" w:lineRule="exact"/>
        <w:ind w:left="14" w:right="7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обсуждение работ товарищей, результатов коллективного творчества, в процессе которого формируются навыки учебного сотрудничества (умение договариваться, распределять работу, оцени</w:t>
      </w:r>
      <w:r w:rsidRPr="00BC7FBE">
        <w:rPr>
          <w:rFonts w:ascii="Times New Roman" w:hAnsi="Times New Roman" w:cs="Times New Roman"/>
          <w:sz w:val="24"/>
          <w:szCs w:val="24"/>
        </w:rPr>
        <w:softHyphen/>
        <w:t>вать свой вклад в деятельность и ее общий результат) и индивидуальной работы на уроках;</w:t>
      </w:r>
    </w:p>
    <w:p w:rsidR="00BC7FBE" w:rsidRPr="00BC7FBE" w:rsidRDefault="00BC7FBE" w:rsidP="00BC7FBE">
      <w:pPr>
        <w:widowControl w:val="0"/>
        <w:numPr>
          <w:ilvl w:val="0"/>
          <w:numId w:val="7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59" w:lineRule="exact"/>
        <w:ind w:left="576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изучение художественного наследия;</w:t>
      </w:r>
    </w:p>
    <w:p w:rsidR="00BC7FBE" w:rsidRPr="00BC7FBE" w:rsidRDefault="00BC7FBE" w:rsidP="00BC7FBE">
      <w:pPr>
        <w:widowControl w:val="0"/>
        <w:numPr>
          <w:ilvl w:val="0"/>
          <w:numId w:val="7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59" w:lineRule="exact"/>
        <w:ind w:left="576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подбор иллюстративного материала к изучаемым темам;</w:t>
      </w:r>
    </w:p>
    <w:p w:rsidR="00BC7FBE" w:rsidRPr="00BC7FBE" w:rsidRDefault="00BC7FBE" w:rsidP="00BC7FBE">
      <w:pPr>
        <w:widowControl w:val="0"/>
        <w:numPr>
          <w:ilvl w:val="0"/>
          <w:numId w:val="7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59" w:lineRule="exact"/>
        <w:ind w:left="14" w:right="14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прослушивание музыкальных и литературных произведений (народных, классических, со</w:t>
      </w:r>
      <w:r w:rsidRPr="00BC7FBE">
        <w:rPr>
          <w:rFonts w:ascii="Times New Roman" w:hAnsi="Times New Roman" w:cs="Times New Roman"/>
          <w:sz w:val="24"/>
          <w:szCs w:val="24"/>
        </w:rPr>
        <w:softHyphen/>
        <w:t>временных).</w:t>
      </w:r>
    </w:p>
    <w:p w:rsidR="00BC7FBE" w:rsidRPr="00BC7FBE" w:rsidRDefault="00BC7FBE" w:rsidP="00BC7FBE">
      <w:pPr>
        <w:shd w:val="clear" w:color="auto" w:fill="FFFFFF"/>
        <w:spacing w:line="259" w:lineRule="exact"/>
        <w:ind w:left="7" w:right="14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i/>
          <w:iCs/>
          <w:sz w:val="24"/>
          <w:szCs w:val="24"/>
        </w:rPr>
        <w:t>Предусматривается освоение трех способов художественного выражения действительно</w:t>
      </w:r>
      <w:r w:rsidRPr="00BC7FBE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сти: </w:t>
      </w:r>
      <w:r w:rsidRPr="00BC7FBE">
        <w:rPr>
          <w:rFonts w:ascii="Times New Roman" w:hAnsi="Times New Roman" w:cs="Times New Roman"/>
          <w:sz w:val="24"/>
          <w:szCs w:val="24"/>
        </w:rPr>
        <w:t>изобразительного, декоративного и конструктивного, которые в начальной школе выступают для детей в качестве хорошо им понятных, интересных и доступных видов художественной деятель</w:t>
      </w:r>
      <w:r w:rsidRPr="00BC7FBE">
        <w:rPr>
          <w:rFonts w:ascii="Times New Roman" w:hAnsi="Times New Roman" w:cs="Times New Roman"/>
          <w:sz w:val="24"/>
          <w:szCs w:val="24"/>
        </w:rPr>
        <w:softHyphen/>
        <w:t xml:space="preserve">ности. Поэтому система уроков опирается на знакомство учащихся начальной школы с </w:t>
      </w:r>
      <w:r w:rsidRPr="00BC7FBE">
        <w:rPr>
          <w:rFonts w:ascii="Times New Roman" w:hAnsi="Times New Roman" w:cs="Times New Roman"/>
          <w:i/>
          <w:iCs/>
          <w:sz w:val="24"/>
          <w:szCs w:val="24"/>
        </w:rPr>
        <w:t xml:space="preserve">Мастерами Изображения, Украшения, Постройки. </w:t>
      </w:r>
      <w:r w:rsidRPr="00BC7FBE">
        <w:rPr>
          <w:rFonts w:ascii="Times New Roman" w:hAnsi="Times New Roman" w:cs="Times New Roman"/>
          <w:sz w:val="24"/>
          <w:szCs w:val="24"/>
        </w:rPr>
        <w:t>Постоянное практическое участие школьников в этих трех видах деятельности позволит систематически приобщать их к миру искусства.</w:t>
      </w:r>
    </w:p>
    <w:p w:rsidR="00BC7FBE" w:rsidRPr="00BC7FBE" w:rsidRDefault="00BC7FBE" w:rsidP="00BC7FBE">
      <w:pPr>
        <w:shd w:val="clear" w:color="auto" w:fill="FFFFFF"/>
        <w:spacing w:line="259" w:lineRule="exact"/>
        <w:ind w:left="14" w:right="7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Программа занятий предусматривает последовательное изучение методически выстроенного материала. Предложенные в данном тематическом планировании педагогические технологии призва</w:t>
      </w:r>
      <w:r w:rsidRPr="00BC7FBE">
        <w:rPr>
          <w:rFonts w:ascii="Times New Roman" w:hAnsi="Times New Roman" w:cs="Times New Roman"/>
          <w:sz w:val="24"/>
          <w:szCs w:val="24"/>
        </w:rPr>
        <w:softHyphen/>
        <w:t xml:space="preserve">ны обеспечить выполнение каждой из поставленных </w:t>
      </w:r>
      <w:proofErr w:type="gramStart"/>
      <w:r w:rsidRPr="00BC7FBE">
        <w:rPr>
          <w:rFonts w:ascii="Times New Roman" w:hAnsi="Times New Roman" w:cs="Times New Roman"/>
          <w:sz w:val="24"/>
          <w:szCs w:val="24"/>
        </w:rPr>
        <w:t>задач</w:t>
      </w:r>
      <w:proofErr w:type="gramEnd"/>
      <w:r w:rsidRPr="00BC7FBE">
        <w:rPr>
          <w:rFonts w:ascii="Times New Roman" w:hAnsi="Times New Roman" w:cs="Times New Roman"/>
          <w:sz w:val="24"/>
          <w:szCs w:val="24"/>
        </w:rPr>
        <w:t xml:space="preserve"> и способствуют успешному ее решению.</w:t>
      </w:r>
    </w:p>
    <w:p w:rsidR="00BC7FBE" w:rsidRPr="00BC7FBE" w:rsidRDefault="00BC7FBE" w:rsidP="00BC7FBE">
      <w:pPr>
        <w:shd w:val="clear" w:color="auto" w:fill="FFFFFF"/>
        <w:spacing w:line="259" w:lineRule="exact"/>
        <w:ind w:left="14" w:right="7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Развернутое тематическое планирование составлено из расчета 1 учебных часов в неделю (все</w:t>
      </w:r>
      <w:r w:rsidRPr="00BC7FBE">
        <w:rPr>
          <w:rFonts w:ascii="Times New Roman" w:hAnsi="Times New Roman" w:cs="Times New Roman"/>
          <w:sz w:val="24"/>
          <w:szCs w:val="24"/>
        </w:rPr>
        <w:softHyphen/>
        <w:t>го 34 часов за учебный год).</w:t>
      </w:r>
    </w:p>
    <w:p w:rsidR="00BC7FBE" w:rsidRPr="00BC7FBE" w:rsidRDefault="00BC7FBE" w:rsidP="00BC7FBE">
      <w:pPr>
        <w:shd w:val="clear" w:color="auto" w:fill="FFFFFF"/>
        <w:spacing w:line="259" w:lineRule="exact"/>
        <w:ind w:left="7" w:right="7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Темы и задания уроков предполагают создание игровых и сказочных ситуаций, умение органи</w:t>
      </w:r>
      <w:r w:rsidRPr="00BC7FBE">
        <w:rPr>
          <w:rFonts w:ascii="Times New Roman" w:hAnsi="Times New Roman" w:cs="Times New Roman"/>
          <w:sz w:val="24"/>
          <w:szCs w:val="24"/>
        </w:rPr>
        <w:softHyphen/>
        <w:t>зовывать уроки-диспуты, уроки-путешествия и уроки-праздники. От урока к уроку происходит по</w:t>
      </w:r>
      <w:r w:rsidRPr="00BC7FBE">
        <w:rPr>
          <w:rFonts w:ascii="Times New Roman" w:hAnsi="Times New Roman" w:cs="Times New Roman"/>
          <w:sz w:val="24"/>
          <w:szCs w:val="24"/>
        </w:rPr>
        <w:softHyphen/>
        <w:t>стоянная смена художественных материалов, овладение их выразительными возможностями.</w:t>
      </w:r>
    </w:p>
    <w:p w:rsidR="00BC7FBE" w:rsidRPr="00BC7FBE" w:rsidRDefault="00BC7FBE" w:rsidP="00BC7FBE">
      <w:pPr>
        <w:shd w:val="clear" w:color="auto" w:fill="FFFFFF"/>
        <w:spacing w:line="259" w:lineRule="exact"/>
        <w:ind w:left="14" w:right="22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Многообразие видов деятельности и форм работы с учениками стимулирует их интерес к пред</w:t>
      </w:r>
      <w:r w:rsidRPr="00BC7FBE">
        <w:rPr>
          <w:rFonts w:ascii="Times New Roman" w:hAnsi="Times New Roman" w:cs="Times New Roman"/>
          <w:sz w:val="24"/>
          <w:szCs w:val="24"/>
        </w:rPr>
        <w:softHyphen/>
        <w:t>мету, изучению искусства и является необходимым условием формирования личности ребенка.</w:t>
      </w:r>
    </w:p>
    <w:p w:rsidR="00BC7FBE" w:rsidRPr="00BC7FBE" w:rsidRDefault="00BC7FBE" w:rsidP="00BC7FBE">
      <w:pPr>
        <w:shd w:val="clear" w:color="auto" w:fill="FFFFFF"/>
        <w:spacing w:line="259" w:lineRule="exact"/>
        <w:ind w:left="7" w:right="14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lastRenderedPageBreak/>
        <w:t>Аспекты обучения младших школьников:</w:t>
      </w:r>
    </w:p>
    <w:p w:rsidR="00BC7FBE" w:rsidRPr="00BC7FBE" w:rsidRDefault="00BC7FBE" w:rsidP="00BC7FBE">
      <w:pPr>
        <w:widowControl w:val="0"/>
        <w:numPr>
          <w:ilvl w:val="0"/>
          <w:numId w:val="10"/>
        </w:numPr>
        <w:shd w:val="clear" w:color="auto" w:fill="FFFFFF"/>
        <w:tabs>
          <w:tab w:val="left" w:pos="785"/>
        </w:tabs>
        <w:autoSpaceDE w:val="0"/>
        <w:autoSpaceDN w:val="0"/>
        <w:adjustRightInd w:val="0"/>
        <w:spacing w:after="0" w:line="259" w:lineRule="exact"/>
        <w:ind w:firstLine="590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развитие образного мышления и изучение национальных культур, использование традиций народного художественного творчества, обучение ребенка видеть мир во взаимосвязи искусства, ис</w:t>
      </w:r>
      <w:r w:rsidRPr="00BC7FBE">
        <w:rPr>
          <w:rFonts w:ascii="Times New Roman" w:hAnsi="Times New Roman" w:cs="Times New Roman"/>
          <w:sz w:val="24"/>
          <w:szCs w:val="24"/>
        </w:rPr>
        <w:softHyphen/>
        <w:t>торического фона и мировоззрения народа, создавшего высокохудожественные предметы быта;</w:t>
      </w:r>
    </w:p>
    <w:p w:rsidR="00BC7FBE" w:rsidRPr="00BC7FBE" w:rsidRDefault="00BC7FBE" w:rsidP="00BC7FBE">
      <w:pPr>
        <w:widowControl w:val="0"/>
        <w:numPr>
          <w:ilvl w:val="0"/>
          <w:numId w:val="10"/>
        </w:numPr>
        <w:shd w:val="clear" w:color="auto" w:fill="FFFFFF"/>
        <w:tabs>
          <w:tab w:val="left" w:pos="785"/>
        </w:tabs>
        <w:autoSpaceDE w:val="0"/>
        <w:autoSpaceDN w:val="0"/>
        <w:adjustRightInd w:val="0"/>
        <w:spacing w:after="0" w:line="259" w:lineRule="exact"/>
        <w:ind w:right="7" w:firstLine="590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воспитание системного видения сущности предметов, умение ощущать связь времен и поко</w:t>
      </w:r>
      <w:r w:rsidRPr="00BC7FBE">
        <w:rPr>
          <w:rFonts w:ascii="Times New Roman" w:hAnsi="Times New Roman" w:cs="Times New Roman"/>
          <w:sz w:val="24"/>
          <w:szCs w:val="24"/>
        </w:rPr>
        <w:softHyphen/>
        <w:t>лений;</w:t>
      </w:r>
    </w:p>
    <w:p w:rsidR="00BC7FBE" w:rsidRPr="00BC7FBE" w:rsidRDefault="00BC7FBE" w:rsidP="00BC7FBE">
      <w:pPr>
        <w:widowControl w:val="0"/>
        <w:numPr>
          <w:ilvl w:val="0"/>
          <w:numId w:val="10"/>
        </w:numPr>
        <w:shd w:val="clear" w:color="auto" w:fill="FFFFFF"/>
        <w:tabs>
          <w:tab w:val="left" w:pos="785"/>
        </w:tabs>
        <w:autoSpaceDE w:val="0"/>
        <w:autoSpaceDN w:val="0"/>
        <w:adjustRightInd w:val="0"/>
        <w:spacing w:after="0" w:line="259" w:lineRule="exact"/>
        <w:ind w:firstLine="590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создание среды, стимулирующей творческую активность учащегося, с опорой на эмоции, на способность к сопереживанию.</w:t>
      </w:r>
    </w:p>
    <w:p w:rsidR="00BC7FBE" w:rsidRPr="00BC7FBE" w:rsidRDefault="00BC7FBE" w:rsidP="00BC7FBE">
      <w:pPr>
        <w:shd w:val="clear" w:color="auto" w:fill="FFFFFF"/>
        <w:spacing w:line="259" w:lineRule="exact"/>
        <w:ind w:left="14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Планирование занятий предполагает выполнение следующих этапов познания: восприятие учебного материала - осмысление - усвоение - применение усвоенного в практической деятельности.</w:t>
      </w:r>
    </w:p>
    <w:p w:rsidR="00BC7FBE" w:rsidRPr="00BC7FBE" w:rsidRDefault="00BC7FBE" w:rsidP="00BC7FBE">
      <w:pPr>
        <w:shd w:val="clear" w:color="auto" w:fill="FFFFFF"/>
        <w:spacing w:line="245" w:lineRule="exact"/>
        <w:ind w:left="14" w:right="14" w:firstLine="554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Планируется подача материала тематическими блоками, что усиливает его усвоение, поскольку информация, упражнения, закрепление знаний, умений и навыков проходят в единстве и взаимосвязи в короткий период времени.</w:t>
      </w:r>
    </w:p>
    <w:p w:rsidR="00356B43" w:rsidRPr="00BC7FBE" w:rsidRDefault="00356B43" w:rsidP="0035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рабочей программы направлено на реализацию приоритетных направлений художественного образования: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</w:t>
      </w:r>
    </w:p>
    <w:p w:rsidR="00356B43" w:rsidRPr="00BC7FBE" w:rsidRDefault="00356B43" w:rsidP="0035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 Изучаются такие закономерности изобразительного искусства, без которых невозможна ориентация в потоке художественной информации. </w:t>
      </w:r>
      <w:proofErr w:type="gramStart"/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получают представление об изобразительном искусстве как целостном явлении. Это  дает возможность сохранить ценностные аспекты искусства и не свести его изучение к узко технологической стороне.</w:t>
      </w:r>
    </w:p>
    <w:p w:rsidR="00356B43" w:rsidRPr="00BC7FBE" w:rsidRDefault="00356B43" w:rsidP="000C1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Содержание художественного образования предусматривает два вида деятельности обучающихся: восприятие произведений искусства (ученик - зритель) и собственную художественно-творческую деятельность (ученик - художник). Это дает возможность показать единство и взаимодействие двух сторон жизни человека в искусстве, раскрыть характер диалога между художником и зрителем, избежать преимущественно информационного подхода к изложению материала. При этом учитывается собственный эмоциональный опыт общения ребенка с произведениями искусства, что позволяет вывести на передний план </w:t>
      </w:r>
      <w:proofErr w:type="spellStart"/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деятельностное</w:t>
      </w:r>
      <w:proofErr w:type="spellEnd"/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освоение изобразительного искусства.</w:t>
      </w:r>
    </w:p>
    <w:p w:rsidR="00356B43" w:rsidRPr="00BC7FBE" w:rsidRDefault="00356B43" w:rsidP="000C124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 деятельность школьников на уроках находит разнообразные формы выражения: изображение на плоскости и в объёме;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прослушивание музыкальных и литературных произведений (народных, классических, современных).</w:t>
      </w:r>
      <w:proofErr w:type="gramEnd"/>
    </w:p>
    <w:p w:rsidR="00356B43" w:rsidRPr="00BC7FBE" w:rsidRDefault="00356B43" w:rsidP="00356B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Наряду с основной формой организации учебного процесса – уроком – проводятся экскурсии в краеведческие музеи; используются видеоматериалы о художественных музеях и картинных галереях.          </w:t>
      </w:r>
    </w:p>
    <w:p w:rsidR="00A81A63" w:rsidRPr="00A81A63" w:rsidRDefault="00356B43" w:rsidP="00A81A63">
      <w:pPr>
        <w:shd w:val="clear" w:color="auto" w:fill="FFFFFF"/>
        <w:spacing w:before="100" w:beforeAutospacing="1" w:after="100" w:afterAutospacing="1" w:line="240" w:lineRule="auto"/>
        <w:ind w:right="45" w:firstLine="7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proofErr w:type="spellStart"/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осуществляются с уроками музыки и литературного чтения.  При прохождении отдельных тем используются </w:t>
      </w:r>
      <w:proofErr w:type="spellStart"/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окружающим миром («Путешествие по городам и странам», «Разнообразие  растений», «Опора тела и движение», «Наша безопасность»), математикой (геометрические фигуры и объемы), трудовым обучением (</w:t>
      </w:r>
      <w:r w:rsidRPr="00BC7FB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природные и искусственные материалы, отделка готовых изделий</w:t>
      </w: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A81A63" w:rsidRPr="00A81A63" w:rsidRDefault="00356B43" w:rsidP="00A81A63">
      <w:pPr>
        <w:shd w:val="clear" w:color="auto" w:fill="FFFFFF"/>
        <w:spacing w:before="100" w:beforeAutospacing="1" w:after="100" w:afterAutospacing="1" w:line="240" w:lineRule="auto"/>
        <w:ind w:right="45" w:firstLine="7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Основные содержательные линии</w:t>
      </w:r>
    </w:p>
    <w:p w:rsidR="00356B43" w:rsidRPr="00BC7FBE" w:rsidRDefault="00A81A63" w:rsidP="00A81A63">
      <w:pPr>
        <w:shd w:val="clear" w:color="auto" w:fill="FFFFFF"/>
        <w:spacing w:before="100" w:beforeAutospacing="1" w:after="100" w:afterAutospacing="1" w:line="24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A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356B43"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рабочей программе по изобразительному искусству 3 класс выделены 3 основные содержательные линии, реализующие концентрический принцип предъявления содержание обучения, что дает возможность постепенно расширять и усложнять его с учетом конкретного этапа обучения: «Мир изобразительных (пластических) искусств»; «Художественный язык изобразительного искусства»; «Художественное творчество и его связь с окружающей жизнью.</w:t>
      </w:r>
    </w:p>
    <w:p w:rsidR="00356B43" w:rsidRPr="00BC7FBE" w:rsidRDefault="00356B43" w:rsidP="000C1241">
      <w:pPr>
        <w:spacing w:before="100" w:beforeAutospacing="1" w:after="100" w:afterAutospacing="1" w:line="240" w:lineRule="auto"/>
        <w:ind w:firstLine="6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Систематизирующим методом является выделение трёх основных видов художественной деятельности: конструктивной, изобразительной, декоративной.</w:t>
      </w:r>
    </w:p>
    <w:p w:rsidR="00356B43" w:rsidRPr="00BC7FBE" w:rsidRDefault="00356B43" w:rsidP="000C1241">
      <w:pPr>
        <w:spacing w:before="100" w:beforeAutospacing="1" w:after="100" w:afterAutospacing="1" w:line="240" w:lineRule="auto"/>
        <w:ind w:firstLine="6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три вида художественной деятельности являются основанием для деления визуально-пространственных искусств на виды: изобразительные – живопись, графика, скульптура; конструктивные – архитектура, дизайн; различные декоративно-прикладные искусства. Но одновременно каждая из этих форм деятельности присуща созданию любого произведения искусства и поэтому является необходимой основой для интеграции всего многообразия видов искусства в единую систему, не по принципу перечисления видов искусства, а по принципу вида художественной деятельности.  </w:t>
      </w:r>
    </w:p>
    <w:p w:rsidR="00356B43" w:rsidRPr="00BC7FBE" w:rsidRDefault="00356B43" w:rsidP="000C1241">
      <w:pPr>
        <w:spacing w:before="100" w:beforeAutospacing="1" w:after="100" w:afterAutospacing="1" w:line="240" w:lineRule="auto"/>
        <w:ind w:firstLine="6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 способа освоения художественной действительности представлены в начальной школе в игровой форме, как Братья – Мастера Изображения, Украшения, Постройки, эти три вида художественной деятельности сопутствуют обучающимся весь год обучения. Они помогают вначале структурно членить, а значит, и понимать деятельность искусств в окружающей жизни, а затем более глубоко осознавать искусство. </w:t>
      </w:r>
    </w:p>
    <w:p w:rsidR="00356B43" w:rsidRPr="00BC7FBE" w:rsidRDefault="00356B43" w:rsidP="000C124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основных идей программы – «От родного порога – в мир культуры Земли», то есть вначале должно быть приобщение к культуре своего народа, даже к культуре своей «малой родины», - без этого нет пути к общечеловеческой культуре.</w:t>
      </w:r>
    </w:p>
    <w:p w:rsidR="00356B43" w:rsidRPr="00BC7FBE" w:rsidRDefault="00356B43" w:rsidP="000C124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в этом классе строится на приобщении детей к миру искусства через познание окружающего предметного мира, его художественного смысла. </w:t>
      </w:r>
    </w:p>
    <w:p w:rsidR="00356B43" w:rsidRPr="00BC7FBE" w:rsidRDefault="00356B43" w:rsidP="000C124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итоге этого года </w:t>
      </w:r>
      <w:proofErr w:type="gramStart"/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 почувствовать, что их жизнь, как и жизнь каждого человека, ежедневно связана с деятельностью искусств. Понимание огромной роли искусств в реальной повседневной жизни должно стать открытием </w:t>
      </w:r>
      <w:proofErr w:type="gramStart"/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     </w:t>
      </w:r>
    </w:p>
    <w:p w:rsidR="00356B43" w:rsidRPr="00BC7FBE" w:rsidRDefault="00356B43" w:rsidP="00356B43">
      <w:pPr>
        <w:spacing w:before="100" w:beforeAutospacing="1" w:after="100" w:afterAutospacing="1" w:line="240" w:lineRule="auto"/>
        <w:ind w:firstLine="6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обучения</w:t>
      </w:r>
    </w:p>
    <w:p w:rsidR="00356B43" w:rsidRPr="00BC7FBE" w:rsidRDefault="00356B43" w:rsidP="00356B43">
      <w:pPr>
        <w:spacing w:before="100" w:beforeAutospacing="1" w:after="100" w:afterAutospacing="1" w:line="240" w:lineRule="auto"/>
        <w:ind w:firstLine="6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литературного чтения в 3 классе направлено на достижение следующих целей:</w:t>
      </w:r>
    </w:p>
    <w:p w:rsidR="00356B43" w:rsidRPr="00BC7FBE" w:rsidRDefault="00356B43" w:rsidP="000C1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• </w:t>
      </w:r>
      <w:r w:rsidRPr="00BC7F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развитие </w:t>
      </w: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к эмоционально-ценностному восприятию произведения изобразительного искусства, выражению в творческих работах своего отношения к окружающему миру;</w:t>
      </w:r>
    </w:p>
    <w:p w:rsidR="00356B43" w:rsidRPr="00BC7FBE" w:rsidRDefault="00356B43" w:rsidP="000C124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C7F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освоение</w:t>
      </w: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ребенка;</w:t>
      </w:r>
    </w:p>
    <w:p w:rsidR="00356B43" w:rsidRPr="00BC7FBE" w:rsidRDefault="00356B43" w:rsidP="000C124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C7F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овладение </w:t>
      </w: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элементарными умениями, навыками, способами художественной деятельности; </w:t>
      </w:r>
    </w:p>
    <w:p w:rsidR="00356B43" w:rsidRPr="00BC7FBE" w:rsidRDefault="00356B43" w:rsidP="000C124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C7F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воспитание </w:t>
      </w: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чувств: любви к родной природе, своему народу, Родине, уважения к ее традициям, героическому прошлому, многонациональной культуре.</w:t>
      </w:r>
    </w:p>
    <w:p w:rsidR="00B32043" w:rsidRPr="00B32043" w:rsidRDefault="00356B43" w:rsidP="000C124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рабочей программы предусматриваются различные виды учебно-познавательной деятельности </w:t>
      </w:r>
      <w:proofErr w:type="gramStart"/>
      <w:r w:rsidRPr="00BC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C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такие как: фронтальная беседа, устная дискуссия, коллективная и самостоятельная работа. </w:t>
      </w:r>
      <w:proofErr w:type="gramStart"/>
      <w:r w:rsidRPr="00BC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внимание уделяется развитию речи обучающихся, так как раскрываются основные термины и понятия такие, как: живопись, скульптура, натюрморт, галерея, музей, портрет, пейзаж.</w:t>
      </w:r>
      <w:proofErr w:type="gramEnd"/>
    </w:p>
    <w:p w:rsidR="00B32043" w:rsidRPr="00A81A63" w:rsidRDefault="00B32043" w:rsidP="00A81A63">
      <w:pPr>
        <w:pStyle w:val="ae"/>
      </w:pPr>
      <w:r>
        <w:rPr>
          <w:rStyle w:val="a3"/>
        </w:rPr>
        <w:t>      </w:t>
      </w:r>
      <w:r>
        <w:t>«Изобразительное искусство и художественный труд» является целостным интегрированным курсом, который включает в себя все основные виды искусства: живопись, графику, скульптуру, декоративно-прикладное искусство, архитектуру, дизайн, зрелищные и экранные искусства. Они изучаются в контексте взаимодействия с другими искусствами и их конкретными связями с жизнью общества и человека.</w:t>
      </w:r>
      <w:r>
        <w:br/>
        <w:t xml:space="preserve">      Систематизирующим методом является </w:t>
      </w:r>
      <w:r>
        <w:rPr>
          <w:rStyle w:val="ad"/>
        </w:rPr>
        <w:t xml:space="preserve">выделение трех основных видов художественной деятельности </w:t>
      </w:r>
      <w:r>
        <w:t>для визуальных пространственных искусств: конструктивной, изобразительной, декоративной.</w:t>
      </w:r>
      <w:r>
        <w:br/>
      </w:r>
      <w:r>
        <w:lastRenderedPageBreak/>
        <w:t xml:space="preserve">      Эти три вида художественной деятельности являются основанием для деления визуально-пространственных искусств на виды: изобразительные — живопись, графика, скульптура; конструктивные — архитектура, дизайн; различные декоративно-прикладные искусства. Но одновременно каждая из этих форм деятельности присуща созданию любого произведения искусства и поэтому является необходимой основой для интеграции всего многообразия видов искусства в единую систему, членимую не по принципу перечисления видов искусства, а по принципу вида художественной деятельности. Выделение принципа художественной деятельности акцентирует перенос внимания не только на произведение искусства, но и </w:t>
      </w:r>
      <w:r>
        <w:rPr>
          <w:rStyle w:val="ad"/>
        </w:rPr>
        <w:t>на деятельность человека, на выявление его связей с искусством в процессе ежедневной жизни</w:t>
      </w:r>
      <w:r>
        <w:t>.</w:t>
      </w:r>
      <w:r>
        <w:br/>
        <w:t>      Программа «Изобразительное искусство и художественный труд» входит в учебный комплект «Школа России» и строится на основе отечественных традиций гуманной педагогики. Этот фундамент позволяет ставить новые, современные задачи, соответствующие потребностям сегодняшнего образования и положения в культуре в целом.</w:t>
      </w:r>
      <w:r>
        <w:br/>
        <w:t xml:space="preserve">      Приоритетной целью художественного образования в школе является духовно-нравственное развитие ребенка: формирование у него качеств, отвечающих представлениям об истинной человечности, о доброте и культурной полноценности в восприятии мира. </w:t>
      </w:r>
      <w:proofErr w:type="spellStart"/>
      <w:r>
        <w:t>Культуросозидающая</w:t>
      </w:r>
      <w:proofErr w:type="spellEnd"/>
      <w:r>
        <w:t xml:space="preserve"> роль программы состоит также в воспитании гражданственности и патриотизма. Эта задача ни в коей мере не ограничивает связи с мировыми процессами, напротив, в основу программы положен принцип «от родного порога в мир общечеловеческой культуры». Россия — часть многообразного и целостного мира. Ребенок шаг за шагом открывает многообразие культур разных народов и ценностные связи, объединяющие всех людей планеты. Природа и жизнь являются базисом </w:t>
      </w:r>
      <w:proofErr w:type="gramStart"/>
      <w:r>
        <w:t>формируемого</w:t>
      </w:r>
      <w:proofErr w:type="gramEnd"/>
      <w:r>
        <w:t xml:space="preserve"> </w:t>
      </w:r>
      <w:proofErr w:type="spellStart"/>
      <w:r>
        <w:t>мироотношения</w:t>
      </w:r>
      <w:proofErr w:type="spellEnd"/>
      <w:r>
        <w:t>.</w:t>
      </w:r>
      <w:r>
        <w:br/>
        <w:t xml:space="preserve">      Связи искусства с жизнью человека, роль искусства в повседневном его бытии, роль искусства в жизни общества, значение искусства в развитии каждого ребенка — </w:t>
      </w:r>
      <w:r>
        <w:rPr>
          <w:rStyle w:val="ad"/>
        </w:rPr>
        <w:t>главный смысловой стержень программы.</w:t>
      </w:r>
      <w:r>
        <w:rPr>
          <w:rStyle w:val="ad"/>
        </w:rPr>
        <w:br/>
        <w:t>      </w:t>
      </w:r>
      <w:r>
        <w:t>При выделении видов художественной деятельности очень важной является задача показать разницу их социальных функций.</w:t>
      </w:r>
      <w:r>
        <w:br/>
        <w:t>      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  <w:r>
        <w:br/>
        <w:t>      Одной из главных целей преподавания искусства становится задача развития у ребенка интереса к внутреннему миру человека, способности «углубления в себя», осознания своих внутренних переживаний. Это является залогом развития способности сопереживания.</w:t>
      </w:r>
      <w:r>
        <w:br/>
        <w:t>      </w:t>
      </w:r>
      <w:proofErr w:type="gramStart"/>
      <w:r>
        <w:t>Художественная деятельность школьников на уроках находит разнообразные формы выражения: изображение на плоскости и в объеме (с натуры, по памяти, по представлению); выполнение декоративной и конструктивной работы;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</w:t>
      </w:r>
      <w:proofErr w:type="gramEnd"/>
      <w:r>
        <w:t xml:space="preserve"> прослушивание музыкальных и литературных произведений (народных, классических, современных).</w:t>
      </w:r>
      <w:r>
        <w:br/>
        <w:t>      На уроках вводится игровая драматургия по изучаемой теме, прослеживаются связи с музыкой, литературой, историей, трудом. С целью накопления опыта творческого общения в программу вводятся коллективные задания. Очень важно, чтобы коллективное художественное творчество обучающихся нашло применение в оформлении школьных интерьеров.</w:t>
      </w:r>
      <w:r>
        <w:br/>
        <w:t>      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поиску истины. На протяжении всего курса обучения школьники знакомятся с выдающимися произведениями архитектуры, скульптуры, живописи, графики, декоративно-прикладного искусства, изучают классическое и народное искусство разных стран и эпох. Огромное значение имеет познание художественной культуры своего народа.</w:t>
      </w:r>
      <w:r>
        <w:br/>
        <w:t xml:space="preserve">      Тематическая цельность и последовательность развития программы помогает обеспечить прочные эмоциональные контакты с искусством на каждом этапе обучения, не допуская механических повторов, </w:t>
      </w:r>
      <w:proofErr w:type="gramStart"/>
      <w:r>
        <w:t>поднимаясь</w:t>
      </w:r>
      <w:proofErr w:type="gramEnd"/>
      <w:r>
        <w:t xml:space="preserve"> год за годом, урок за уроком по ступенькам познания ребенком личных человеческих связей со всем миром художественно-эмоциональной культуры.</w:t>
      </w:r>
      <w:r>
        <w:br/>
        <w:t xml:space="preserve">      Художественные знания, умения и навыки являются основным средством приобщения к художественной культуре. </w:t>
      </w:r>
      <w:proofErr w:type="gramStart"/>
      <w:r>
        <w:t xml:space="preserve">Форма, пропорции, пространство, </w:t>
      </w:r>
      <w:proofErr w:type="spellStart"/>
      <w:r>
        <w:t>светотональность</w:t>
      </w:r>
      <w:proofErr w:type="spellEnd"/>
      <w:r>
        <w:t xml:space="preserve">, цвет, линия, объем, </w:t>
      </w:r>
      <w:r>
        <w:lastRenderedPageBreak/>
        <w:t>фактура материала, ритм, композиция группируются вокруг общих закономерностей художественно-образных языков изобразительных, декоративных, конструктивных искусств.</w:t>
      </w:r>
      <w:proofErr w:type="gramEnd"/>
      <w:r>
        <w:t xml:space="preserve"> Эти средства художественной выразительности учащиеся осваивают на всем протяжении обучения.</w:t>
      </w:r>
      <w:r>
        <w:br/>
        <w:t>      Три способа художественного освоения действительности — изобразительный, декоративный и конструктивный — в начальной школе выступают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  <w:r>
        <w:br/>
        <w:t xml:space="preserve">      Необходимо иметь в виду, что, представленные в начальной школе в игровой форме как Братья-Мастера Изображения, Украшения, Постройки, </w:t>
      </w:r>
      <w:r>
        <w:rPr>
          <w:rStyle w:val="a3"/>
        </w:rPr>
        <w:t>эти три вида художественной деятельности должны сопутствовать учащимся все годы обучения</w:t>
      </w:r>
      <w:r>
        <w:t>. Они помогают вначале структурно членить, а значит, и понимать деятельность искусств в окружающей жизни, а затем более глубоко осознавать искусство.</w:t>
      </w:r>
      <w:r>
        <w:br/>
        <w:t>      При всей предполагаемой свободе педагогического творчества необходимо постоянно иметь в виду ясную структурную цельность программы, цели и задачи каждого года и каждой четверти, обеспечивающие поступательность развития учащихся.</w:t>
      </w:r>
    </w:p>
    <w:p w:rsidR="00356B43" w:rsidRPr="00A81A63" w:rsidRDefault="00356B43" w:rsidP="00A81A63">
      <w:pPr>
        <w:pStyle w:val="a4"/>
        <w:rPr>
          <w:b/>
        </w:rPr>
      </w:pPr>
      <w:r w:rsidRPr="00BC7FBE">
        <w:rPr>
          <w:b/>
        </w:rPr>
        <w:t xml:space="preserve">Формы контроля знаний, умений, навыков (текущего, рубежного, итогового) </w:t>
      </w:r>
    </w:p>
    <w:p w:rsidR="00356B43" w:rsidRPr="00BC7FBE" w:rsidRDefault="00356B43" w:rsidP="00356B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FBE">
        <w:rPr>
          <w:rFonts w:ascii="Times New Roman" w:hAnsi="Times New Roman" w:cs="Times New Roman"/>
          <w:b/>
          <w:sz w:val="24"/>
          <w:szCs w:val="24"/>
        </w:rPr>
        <w:t>Критерии оценки устных индивидуальных и фронтальных ответов</w:t>
      </w:r>
    </w:p>
    <w:p w:rsidR="00356B43" w:rsidRPr="00BC7FBE" w:rsidRDefault="00356B43" w:rsidP="00356B4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Активность участия.</w:t>
      </w:r>
    </w:p>
    <w:p w:rsidR="00356B43" w:rsidRPr="00BC7FBE" w:rsidRDefault="00356B43" w:rsidP="00356B4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Умение собеседника прочувствовать суть вопроса.</w:t>
      </w:r>
    </w:p>
    <w:p w:rsidR="00356B43" w:rsidRPr="00BC7FBE" w:rsidRDefault="00356B43" w:rsidP="00356B4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Искренность ответов, их развернутость, образность, аргументированность.</w:t>
      </w:r>
    </w:p>
    <w:p w:rsidR="00356B43" w:rsidRPr="00BC7FBE" w:rsidRDefault="00356B43" w:rsidP="00356B4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Самостоятельность.</w:t>
      </w:r>
    </w:p>
    <w:p w:rsidR="00356B43" w:rsidRPr="00A81A63" w:rsidRDefault="00356B43" w:rsidP="00356B4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Оригинальность суждений.</w:t>
      </w:r>
    </w:p>
    <w:p w:rsidR="00356B43" w:rsidRPr="00BC7FBE" w:rsidRDefault="00356B43" w:rsidP="00356B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FBE">
        <w:rPr>
          <w:rFonts w:ascii="Times New Roman" w:hAnsi="Times New Roman" w:cs="Times New Roman"/>
          <w:b/>
          <w:sz w:val="24"/>
          <w:szCs w:val="24"/>
        </w:rPr>
        <w:t>Критерии и система оценки творческой работы</w:t>
      </w:r>
    </w:p>
    <w:p w:rsidR="00356B43" w:rsidRPr="00BC7FBE" w:rsidRDefault="00356B43" w:rsidP="00356B4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356B43" w:rsidRPr="00BC7FBE" w:rsidRDefault="00356B43" w:rsidP="00356B4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356B43" w:rsidRPr="00BC7FBE" w:rsidRDefault="00356B43" w:rsidP="00356B4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Общее впечатление от работы. Оригинальность, яркость и эмоциональность созданного образа, чувство меры в оформлении и соответствие оформления  работы. Аккуратность всей работы.</w:t>
      </w:r>
    </w:p>
    <w:p w:rsidR="00356B43" w:rsidRPr="00A81A63" w:rsidRDefault="00356B43" w:rsidP="00A81A63">
      <w:pPr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 xml:space="preserve">Из всех этих компонентов складывается общая оценка работы </w:t>
      </w:r>
      <w:proofErr w:type="gramStart"/>
      <w:r w:rsidRPr="00BC7FB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C7FBE">
        <w:rPr>
          <w:rFonts w:ascii="Times New Roman" w:hAnsi="Times New Roman" w:cs="Times New Roman"/>
          <w:sz w:val="24"/>
          <w:szCs w:val="24"/>
        </w:rPr>
        <w:t>.</w:t>
      </w:r>
    </w:p>
    <w:p w:rsidR="00356B43" w:rsidRPr="00BC7FBE" w:rsidRDefault="00356B43" w:rsidP="00356B4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FBE">
        <w:rPr>
          <w:rFonts w:ascii="Times New Roman" w:hAnsi="Times New Roman" w:cs="Times New Roman"/>
          <w:b/>
          <w:sz w:val="24"/>
          <w:szCs w:val="24"/>
        </w:rPr>
        <w:t xml:space="preserve">Формы контроля уровня </w:t>
      </w:r>
      <w:proofErr w:type="spellStart"/>
      <w:r w:rsidRPr="00BC7FBE">
        <w:rPr>
          <w:rFonts w:ascii="Times New Roman" w:hAnsi="Times New Roman" w:cs="Times New Roman"/>
          <w:b/>
          <w:sz w:val="24"/>
          <w:szCs w:val="24"/>
        </w:rPr>
        <w:t>обученности</w:t>
      </w:r>
      <w:proofErr w:type="spellEnd"/>
    </w:p>
    <w:p w:rsidR="00356B43" w:rsidRPr="00BC7FBE" w:rsidRDefault="00356B43" w:rsidP="00356B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Викторины</w:t>
      </w:r>
    </w:p>
    <w:p w:rsidR="00356B43" w:rsidRPr="00BC7FBE" w:rsidRDefault="00356B43" w:rsidP="00356B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Кроссворды</w:t>
      </w:r>
    </w:p>
    <w:p w:rsidR="00356B43" w:rsidRPr="00BC7FBE" w:rsidRDefault="00356B43" w:rsidP="00356B4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Отчетные выставки творческих  (индивидуальных и коллективных) работ</w:t>
      </w:r>
    </w:p>
    <w:p w:rsidR="00356B43" w:rsidRPr="00A81A63" w:rsidRDefault="00356B43" w:rsidP="00A81A63">
      <w:pPr>
        <w:widowControl w:val="0"/>
        <w:shd w:val="clear" w:color="auto" w:fill="FFFFFF"/>
        <w:autoSpaceDE w:val="0"/>
        <w:autoSpaceDN w:val="0"/>
        <w:adjustRightInd w:val="0"/>
        <w:spacing w:before="7" w:line="252" w:lineRule="exac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7FBE">
        <w:rPr>
          <w:rFonts w:ascii="Times New Roman" w:hAnsi="Times New Roman" w:cs="Times New Roman"/>
          <w:sz w:val="24"/>
          <w:szCs w:val="24"/>
        </w:rPr>
        <w:t xml:space="preserve">            4.   Тестирование</w:t>
      </w:r>
    </w:p>
    <w:p w:rsidR="00A81A63" w:rsidRDefault="00356B43" w:rsidP="00A81A63">
      <w:pPr>
        <w:pStyle w:val="a7"/>
        <w:shd w:val="clear" w:color="auto" w:fill="FFFFFF"/>
        <w:jc w:val="both"/>
        <w:rPr>
          <w:lang w:val="en-US"/>
        </w:rPr>
      </w:pPr>
      <w:r w:rsidRPr="00BC7FBE">
        <w:rPr>
          <w:b/>
          <w:bCs/>
        </w:rPr>
        <w:t>Оценка "5"</w:t>
      </w:r>
      <w:r w:rsidRPr="00BC7FBE">
        <w:t xml:space="preserve"> </w:t>
      </w:r>
    </w:p>
    <w:p w:rsidR="00356B43" w:rsidRPr="00A81A63" w:rsidRDefault="00356B43" w:rsidP="00A81A63">
      <w:pPr>
        <w:pStyle w:val="a7"/>
        <w:numPr>
          <w:ilvl w:val="0"/>
          <w:numId w:val="17"/>
        </w:numPr>
        <w:shd w:val="clear" w:color="auto" w:fill="FFFFFF"/>
        <w:jc w:val="both"/>
        <w:rPr>
          <w:b/>
        </w:rPr>
      </w:pPr>
      <w:r w:rsidRPr="00BC7FBE">
        <w:t>учащийся  полностью справляется с поставленной целью урока;</w:t>
      </w:r>
    </w:p>
    <w:p w:rsidR="00356B43" w:rsidRPr="00BC7FBE" w:rsidRDefault="00356B43" w:rsidP="00356B43">
      <w:pPr>
        <w:pStyle w:val="a7"/>
        <w:shd w:val="clear" w:color="auto" w:fill="FFFFFF"/>
        <w:jc w:val="both"/>
      </w:pPr>
      <w:r w:rsidRPr="00BC7FBE">
        <w:t>правильно излагает изученный материал и умеет применить полученные  знания на практике;</w:t>
      </w:r>
    </w:p>
    <w:p w:rsidR="00356B43" w:rsidRPr="00BC7FBE" w:rsidRDefault="00356B43" w:rsidP="00356B43">
      <w:pPr>
        <w:pStyle w:val="a7"/>
        <w:numPr>
          <w:ilvl w:val="0"/>
          <w:numId w:val="14"/>
        </w:numPr>
        <w:shd w:val="clear" w:color="auto" w:fill="FFFFFF"/>
        <w:contextualSpacing/>
        <w:jc w:val="both"/>
      </w:pPr>
      <w:r w:rsidRPr="00BC7FBE">
        <w:t xml:space="preserve"> </w:t>
      </w:r>
      <w:proofErr w:type="gramStart"/>
      <w:r w:rsidRPr="00BC7FBE">
        <w:t>верно</w:t>
      </w:r>
      <w:proofErr w:type="gramEnd"/>
      <w:r w:rsidRPr="00BC7FBE">
        <w:t xml:space="preserve"> решает композицию рисунка, т.е. гармонично согласовывает между  собой все компоненты изображения;</w:t>
      </w:r>
    </w:p>
    <w:p w:rsidR="00356B43" w:rsidRPr="00BC7FBE" w:rsidRDefault="00356B43" w:rsidP="00356B43">
      <w:pPr>
        <w:pStyle w:val="a7"/>
        <w:numPr>
          <w:ilvl w:val="0"/>
          <w:numId w:val="14"/>
        </w:numPr>
        <w:shd w:val="clear" w:color="auto" w:fill="FFFFFF"/>
        <w:contextualSpacing/>
        <w:jc w:val="both"/>
      </w:pPr>
      <w:r w:rsidRPr="00BC7FBE">
        <w:t xml:space="preserve">умеет подметить и передать в изображении наиболее </w:t>
      </w:r>
      <w:proofErr w:type="gramStart"/>
      <w:r w:rsidRPr="00BC7FBE">
        <w:t>характерное</w:t>
      </w:r>
      <w:proofErr w:type="gramEnd"/>
      <w:r w:rsidRPr="00BC7FBE">
        <w:t>.</w:t>
      </w:r>
    </w:p>
    <w:p w:rsidR="00356B43" w:rsidRPr="00BC7FBE" w:rsidRDefault="00356B43" w:rsidP="00356B43">
      <w:pPr>
        <w:pStyle w:val="a7"/>
        <w:shd w:val="clear" w:color="auto" w:fill="FFFFFF"/>
        <w:jc w:val="both"/>
      </w:pPr>
      <w:r w:rsidRPr="00BC7FBE">
        <w:rPr>
          <w:b/>
          <w:bCs/>
        </w:rPr>
        <w:t>Оценка "4"</w:t>
      </w:r>
      <w:r w:rsidRPr="00BC7FBE">
        <w:t xml:space="preserve"> </w:t>
      </w:r>
    </w:p>
    <w:p w:rsidR="00356B43" w:rsidRPr="00BC7FBE" w:rsidRDefault="00356B43" w:rsidP="00356B43">
      <w:pPr>
        <w:pStyle w:val="a7"/>
        <w:numPr>
          <w:ilvl w:val="0"/>
          <w:numId w:val="14"/>
        </w:numPr>
        <w:shd w:val="clear" w:color="auto" w:fill="FFFFFF"/>
        <w:contextualSpacing/>
        <w:jc w:val="both"/>
      </w:pPr>
      <w:r w:rsidRPr="00BC7FBE">
        <w:t>учащийся полностью овладел программным материалом, но при изложении его допускает неточности второстепенного характера;</w:t>
      </w:r>
    </w:p>
    <w:p w:rsidR="00356B43" w:rsidRPr="00BC7FBE" w:rsidRDefault="00356B43" w:rsidP="00356B43">
      <w:pPr>
        <w:pStyle w:val="a7"/>
        <w:numPr>
          <w:ilvl w:val="0"/>
          <w:numId w:val="14"/>
        </w:numPr>
        <w:shd w:val="clear" w:color="auto" w:fill="FFFFFF"/>
        <w:contextualSpacing/>
        <w:jc w:val="both"/>
      </w:pPr>
      <w:r w:rsidRPr="00BC7FBE">
        <w:t>гармонично согласовывает между собой все компоненты изображения;</w:t>
      </w:r>
    </w:p>
    <w:p w:rsidR="00356B43" w:rsidRPr="00BC7FBE" w:rsidRDefault="00356B43" w:rsidP="00356B43">
      <w:pPr>
        <w:pStyle w:val="a7"/>
        <w:numPr>
          <w:ilvl w:val="0"/>
          <w:numId w:val="14"/>
        </w:numPr>
        <w:shd w:val="clear" w:color="auto" w:fill="FFFFFF"/>
        <w:contextualSpacing/>
        <w:jc w:val="both"/>
      </w:pPr>
      <w:r w:rsidRPr="00BC7FBE">
        <w:t>умеет подметить, но не совсем точно передаёт в изображении наиболее</w:t>
      </w:r>
      <w:r w:rsidRPr="00BC7FBE">
        <w:br/>
      </w:r>
      <w:proofErr w:type="gramStart"/>
      <w:r w:rsidRPr="00BC7FBE">
        <w:t>характерное</w:t>
      </w:r>
      <w:proofErr w:type="gramEnd"/>
      <w:r w:rsidRPr="00BC7FBE">
        <w:t>.</w:t>
      </w:r>
    </w:p>
    <w:p w:rsidR="00356B43" w:rsidRPr="00BC7FBE" w:rsidRDefault="00356B43" w:rsidP="00356B43">
      <w:pPr>
        <w:pStyle w:val="a7"/>
        <w:shd w:val="clear" w:color="auto" w:fill="FFFFFF"/>
        <w:jc w:val="both"/>
      </w:pPr>
      <w:r w:rsidRPr="00BC7FBE">
        <w:rPr>
          <w:b/>
          <w:bCs/>
        </w:rPr>
        <w:lastRenderedPageBreak/>
        <w:t>Оценка "3"</w:t>
      </w:r>
    </w:p>
    <w:p w:rsidR="00356B43" w:rsidRPr="00BC7FBE" w:rsidRDefault="00356B43" w:rsidP="00356B43">
      <w:pPr>
        <w:pStyle w:val="a7"/>
        <w:numPr>
          <w:ilvl w:val="0"/>
          <w:numId w:val="14"/>
        </w:numPr>
        <w:shd w:val="clear" w:color="auto" w:fill="FFFFFF"/>
        <w:contextualSpacing/>
        <w:jc w:val="both"/>
      </w:pPr>
      <w:r w:rsidRPr="00BC7FBE">
        <w:t>учащийся слабо справляется с поставленной целью урока;</w:t>
      </w:r>
    </w:p>
    <w:p w:rsidR="00356B43" w:rsidRPr="00BC7FBE" w:rsidRDefault="00356B43" w:rsidP="00356B43">
      <w:pPr>
        <w:pStyle w:val="a7"/>
        <w:numPr>
          <w:ilvl w:val="0"/>
          <w:numId w:val="14"/>
        </w:numPr>
        <w:shd w:val="clear" w:color="auto" w:fill="FFFFFF"/>
        <w:contextualSpacing/>
        <w:jc w:val="both"/>
      </w:pPr>
      <w:r w:rsidRPr="00BC7FBE">
        <w:t>допускает неточность в изложении изученного материала.</w:t>
      </w:r>
    </w:p>
    <w:p w:rsidR="00356B43" w:rsidRPr="00BC7FBE" w:rsidRDefault="00356B43" w:rsidP="00356B43">
      <w:pPr>
        <w:pStyle w:val="a7"/>
        <w:shd w:val="clear" w:color="auto" w:fill="FFFFFF"/>
        <w:jc w:val="both"/>
      </w:pPr>
      <w:r w:rsidRPr="00BC7FBE">
        <w:rPr>
          <w:b/>
          <w:bCs/>
        </w:rPr>
        <w:t>Оценка "2"</w:t>
      </w:r>
      <w:r w:rsidRPr="00BC7FBE">
        <w:t xml:space="preserve"> </w:t>
      </w:r>
    </w:p>
    <w:p w:rsidR="00356B43" w:rsidRPr="00BC7FBE" w:rsidRDefault="00356B43" w:rsidP="00356B43">
      <w:pPr>
        <w:pStyle w:val="a7"/>
        <w:numPr>
          <w:ilvl w:val="0"/>
          <w:numId w:val="14"/>
        </w:numPr>
        <w:shd w:val="clear" w:color="auto" w:fill="FFFFFF"/>
        <w:contextualSpacing/>
        <w:jc w:val="both"/>
      </w:pPr>
      <w:r w:rsidRPr="00BC7FBE">
        <w:t>учащийся допускает грубые ошибки в ответе;</w:t>
      </w:r>
    </w:p>
    <w:p w:rsidR="00356B43" w:rsidRPr="00BC7FBE" w:rsidRDefault="00356B43" w:rsidP="00356B43">
      <w:pPr>
        <w:pStyle w:val="a7"/>
        <w:numPr>
          <w:ilvl w:val="0"/>
          <w:numId w:val="14"/>
        </w:numPr>
        <w:shd w:val="clear" w:color="auto" w:fill="FFFFFF"/>
        <w:contextualSpacing/>
        <w:jc w:val="both"/>
      </w:pPr>
      <w:r w:rsidRPr="00BC7FBE">
        <w:t>не справляется с поставленной целью урока;</w:t>
      </w:r>
    </w:p>
    <w:p w:rsidR="00356B43" w:rsidRPr="00BC7FBE" w:rsidRDefault="00356B43" w:rsidP="00356B43">
      <w:pPr>
        <w:pStyle w:val="a7"/>
        <w:shd w:val="clear" w:color="auto" w:fill="FFFFFF"/>
        <w:jc w:val="both"/>
      </w:pPr>
      <w:r w:rsidRPr="00BC7FBE">
        <w:rPr>
          <w:b/>
          <w:bCs/>
        </w:rPr>
        <w:t>Оценка "1"</w:t>
      </w:r>
    </w:p>
    <w:p w:rsidR="00356B43" w:rsidRPr="00A81A63" w:rsidRDefault="00356B43" w:rsidP="00356B43">
      <w:pPr>
        <w:pStyle w:val="a7"/>
        <w:numPr>
          <w:ilvl w:val="0"/>
          <w:numId w:val="14"/>
        </w:numPr>
        <w:shd w:val="clear" w:color="auto" w:fill="FFFFFF"/>
        <w:contextualSpacing/>
        <w:jc w:val="both"/>
      </w:pPr>
      <w:r w:rsidRPr="00BC7FBE">
        <w:t>учащийся обнаруживает полное незнание учебного материала.</w:t>
      </w:r>
    </w:p>
    <w:p w:rsidR="00356B43" w:rsidRPr="00BC7FBE" w:rsidRDefault="00356B43" w:rsidP="00356B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Критерии и нормы оценки ЗУН </w:t>
      </w:r>
      <w:proofErr w:type="gramStart"/>
      <w:r w:rsidRPr="00BC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обучающихся</w:t>
      </w:r>
      <w:proofErr w:type="gramEnd"/>
    </w:p>
    <w:p w:rsidR="00356B43" w:rsidRPr="00BC7FBE" w:rsidRDefault="00356B43" w:rsidP="00356B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оценивания детского рисунка:</w:t>
      </w:r>
    </w:p>
    <w:p w:rsidR="00A81A63" w:rsidRPr="00A81A63" w:rsidRDefault="00356B43" w:rsidP="00A81A63">
      <w:pPr>
        <w:pStyle w:val="a7"/>
        <w:numPr>
          <w:ilvl w:val="0"/>
          <w:numId w:val="17"/>
        </w:numPr>
        <w:jc w:val="both"/>
        <w:rPr>
          <w:color w:val="000000"/>
        </w:rPr>
      </w:pPr>
      <w:r w:rsidRPr="00A81A63">
        <w:rPr>
          <w:color w:val="000000"/>
        </w:rPr>
        <w:t>как решена композиция: как организована плоскость листа, как согласованы между собой все компоненты изображения, как выдержана общая идея и содержание;</w:t>
      </w:r>
    </w:p>
    <w:p w:rsidR="00A81A63" w:rsidRPr="00A81A63" w:rsidRDefault="00356B43" w:rsidP="00A81A63">
      <w:pPr>
        <w:pStyle w:val="a7"/>
        <w:numPr>
          <w:ilvl w:val="0"/>
          <w:numId w:val="17"/>
        </w:numPr>
        <w:jc w:val="both"/>
        <w:rPr>
          <w:color w:val="000000"/>
        </w:rPr>
      </w:pPr>
      <w:r w:rsidRPr="00A81A63">
        <w:rPr>
          <w:color w:val="000000"/>
        </w:rPr>
        <w:t>характер формы предметов: степень сходства  изображения с предметами реальной действительности или умение подметить и передать в изображении наиболее характерное;</w:t>
      </w:r>
    </w:p>
    <w:p w:rsidR="00A81A63" w:rsidRPr="00A81A63" w:rsidRDefault="00356B43" w:rsidP="00A81A63">
      <w:pPr>
        <w:pStyle w:val="a7"/>
        <w:numPr>
          <w:ilvl w:val="0"/>
          <w:numId w:val="17"/>
        </w:numPr>
        <w:jc w:val="both"/>
        <w:rPr>
          <w:color w:val="000000"/>
        </w:rPr>
      </w:pPr>
      <w:r w:rsidRPr="00A81A63">
        <w:rPr>
          <w:color w:val="000000"/>
        </w:rPr>
        <w:t>качество конструктивного построения: как выражена конструктивная основа формы, как связаны детали предмета между собой и с общей формой;</w:t>
      </w:r>
    </w:p>
    <w:p w:rsidR="00A81A63" w:rsidRPr="00A81A63" w:rsidRDefault="00356B43" w:rsidP="00A81A63">
      <w:pPr>
        <w:pStyle w:val="a7"/>
        <w:numPr>
          <w:ilvl w:val="0"/>
          <w:numId w:val="17"/>
        </w:numPr>
        <w:jc w:val="both"/>
        <w:rPr>
          <w:color w:val="000000"/>
        </w:rPr>
      </w:pPr>
      <w:r w:rsidRPr="00A81A63">
        <w:rPr>
          <w:color w:val="000000"/>
        </w:rPr>
        <w:t>владение техникой: как ученик пользуется карандашом, кистью, как использует штрих, мазок в построении изображения, какова выразительность линии, штриха, мазка;</w:t>
      </w:r>
    </w:p>
    <w:p w:rsidR="00356B43" w:rsidRPr="00A81A63" w:rsidRDefault="00356B43" w:rsidP="000C1241">
      <w:pPr>
        <w:pStyle w:val="a7"/>
        <w:numPr>
          <w:ilvl w:val="0"/>
          <w:numId w:val="17"/>
        </w:numPr>
        <w:jc w:val="both"/>
        <w:rPr>
          <w:color w:val="000000"/>
        </w:rPr>
      </w:pPr>
      <w:r w:rsidRPr="00A81A63">
        <w:rPr>
          <w:color w:val="000000"/>
        </w:rPr>
        <w:t>общее впечатление от работы. Возможности ученика, его успехи, его вкус.</w:t>
      </w:r>
    </w:p>
    <w:p w:rsidR="00356B43" w:rsidRPr="00BC7FBE" w:rsidRDefault="00356B43" w:rsidP="00356B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 знаний и умений</w:t>
      </w:r>
    </w:p>
    <w:p w:rsidR="00356B43" w:rsidRPr="00BC7FBE" w:rsidRDefault="00356B43" w:rsidP="000C1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«5</w:t>
      </w:r>
      <w:r w:rsidRPr="00BC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поставленные задачи выполнены быстро и хорошо, без ошибок; работа выразительна интересна.</w:t>
      </w:r>
    </w:p>
    <w:p w:rsidR="00356B43" w:rsidRPr="00BC7FBE" w:rsidRDefault="00356B43" w:rsidP="000C1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«4»- поставленные задачи выполнены быстро, но работа не выразительна, хотя и не имеет грубых ошибок.</w:t>
      </w:r>
    </w:p>
    <w:p w:rsidR="00356B43" w:rsidRPr="00BC7FBE" w:rsidRDefault="00356B43" w:rsidP="000C1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«3»-</w:t>
      </w:r>
      <w:r w:rsidRPr="00BC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поставленные задачи выполнены частично, работа не выразительна, в ней можно обнаружить грубые ошибки.</w:t>
      </w:r>
    </w:p>
    <w:p w:rsidR="00356B43" w:rsidRPr="00BC7FBE" w:rsidRDefault="00356B43" w:rsidP="000C1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«2»-</w:t>
      </w:r>
      <w:r w:rsidRPr="00BC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поставленные задачи не выполнены</w:t>
      </w:r>
    </w:p>
    <w:p w:rsidR="00356B43" w:rsidRPr="00BC7FBE" w:rsidRDefault="00356B43" w:rsidP="000C12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Практические занятия</w:t>
      </w:r>
    </w:p>
    <w:p w:rsidR="004366AA" w:rsidRPr="00A81A63" w:rsidRDefault="00356B43" w:rsidP="004366AA">
      <w:pPr>
        <w:spacing w:before="100" w:beforeAutospacing="1" w:after="100" w:afterAutospacing="1" w:line="240" w:lineRule="auto"/>
        <w:jc w:val="both"/>
        <w:rPr>
          <w:b/>
        </w:rPr>
      </w:pPr>
      <w:r w:rsidRPr="00BC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«Изобразительное искусство» предусматривает  чередование уроков индивидуального практического творчества учащихся и</w:t>
      </w:r>
      <w:r w:rsidR="00654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коллективной творческой</w:t>
      </w:r>
      <w:r w:rsidR="000C1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деятельности.</w:t>
      </w:r>
    </w:p>
    <w:p w:rsidR="00356B43" w:rsidRPr="00654B78" w:rsidRDefault="000C1241" w:rsidP="000C12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часов в неделю – </w:t>
      </w:r>
      <w:r w:rsidR="00356B43" w:rsidRPr="00654B78">
        <w:rPr>
          <w:rFonts w:ascii="Times New Roman" w:hAnsi="Times New Roman" w:cs="Times New Roman"/>
          <w:sz w:val="24"/>
          <w:szCs w:val="24"/>
        </w:rPr>
        <w:t xml:space="preserve"> </w:t>
      </w:r>
      <w:r w:rsidR="004366AA">
        <w:rPr>
          <w:rFonts w:ascii="Times New Roman" w:hAnsi="Times New Roman" w:cs="Times New Roman"/>
          <w:sz w:val="24"/>
          <w:szCs w:val="24"/>
        </w:rPr>
        <w:t>1.</w:t>
      </w:r>
    </w:p>
    <w:p w:rsidR="00356B43" w:rsidRPr="00654B78" w:rsidRDefault="00356B43" w:rsidP="000C1241">
      <w:pPr>
        <w:jc w:val="both"/>
        <w:rPr>
          <w:rFonts w:ascii="Times New Roman" w:hAnsi="Times New Roman" w:cs="Times New Roman"/>
          <w:sz w:val="24"/>
          <w:szCs w:val="24"/>
        </w:rPr>
      </w:pPr>
      <w:r w:rsidRPr="00654B78">
        <w:rPr>
          <w:rFonts w:ascii="Times New Roman" w:hAnsi="Times New Roman" w:cs="Times New Roman"/>
          <w:sz w:val="24"/>
          <w:szCs w:val="24"/>
        </w:rPr>
        <w:t>Количество часо</w:t>
      </w:r>
      <w:r w:rsidR="000C1241">
        <w:rPr>
          <w:rFonts w:ascii="Times New Roman" w:hAnsi="Times New Roman" w:cs="Times New Roman"/>
          <w:sz w:val="24"/>
          <w:szCs w:val="24"/>
        </w:rPr>
        <w:t xml:space="preserve">в в I четверти – </w:t>
      </w:r>
    </w:p>
    <w:p w:rsidR="00356B43" w:rsidRPr="00654B78" w:rsidRDefault="00356B43" w:rsidP="000C1241">
      <w:pPr>
        <w:jc w:val="both"/>
        <w:rPr>
          <w:rFonts w:ascii="Times New Roman" w:hAnsi="Times New Roman" w:cs="Times New Roman"/>
          <w:sz w:val="24"/>
          <w:szCs w:val="24"/>
        </w:rPr>
      </w:pPr>
      <w:r w:rsidRPr="00654B78">
        <w:rPr>
          <w:rFonts w:ascii="Times New Roman" w:hAnsi="Times New Roman" w:cs="Times New Roman"/>
          <w:sz w:val="24"/>
          <w:szCs w:val="24"/>
        </w:rPr>
        <w:t>Кол</w:t>
      </w:r>
      <w:r w:rsidR="000C1241">
        <w:rPr>
          <w:rFonts w:ascii="Times New Roman" w:hAnsi="Times New Roman" w:cs="Times New Roman"/>
          <w:sz w:val="24"/>
          <w:szCs w:val="24"/>
        </w:rPr>
        <w:t>ичество часов во II четверти –</w:t>
      </w:r>
    </w:p>
    <w:p w:rsidR="00356B43" w:rsidRPr="00654B78" w:rsidRDefault="00356B43" w:rsidP="000C1241">
      <w:pPr>
        <w:jc w:val="both"/>
        <w:rPr>
          <w:rFonts w:ascii="Times New Roman" w:hAnsi="Times New Roman" w:cs="Times New Roman"/>
          <w:sz w:val="24"/>
          <w:szCs w:val="24"/>
        </w:rPr>
      </w:pPr>
      <w:r w:rsidRPr="00654B78">
        <w:rPr>
          <w:rFonts w:ascii="Times New Roman" w:hAnsi="Times New Roman" w:cs="Times New Roman"/>
          <w:sz w:val="24"/>
          <w:szCs w:val="24"/>
        </w:rPr>
        <w:t>Коли</w:t>
      </w:r>
      <w:r w:rsidR="000C1241">
        <w:rPr>
          <w:rFonts w:ascii="Times New Roman" w:hAnsi="Times New Roman" w:cs="Times New Roman"/>
          <w:sz w:val="24"/>
          <w:szCs w:val="24"/>
        </w:rPr>
        <w:t xml:space="preserve">чество часов в III четверти – </w:t>
      </w:r>
    </w:p>
    <w:p w:rsidR="00356B43" w:rsidRPr="00654B78" w:rsidRDefault="00356B43" w:rsidP="000C1241">
      <w:pPr>
        <w:jc w:val="both"/>
        <w:rPr>
          <w:rFonts w:ascii="Times New Roman" w:hAnsi="Times New Roman" w:cs="Times New Roman"/>
          <w:sz w:val="24"/>
          <w:szCs w:val="24"/>
        </w:rPr>
      </w:pPr>
      <w:r w:rsidRPr="00654B78">
        <w:rPr>
          <w:rFonts w:ascii="Times New Roman" w:hAnsi="Times New Roman" w:cs="Times New Roman"/>
          <w:sz w:val="24"/>
          <w:szCs w:val="24"/>
        </w:rPr>
        <w:t>Ко</w:t>
      </w:r>
      <w:r w:rsidR="000C1241">
        <w:rPr>
          <w:rFonts w:ascii="Times New Roman" w:hAnsi="Times New Roman" w:cs="Times New Roman"/>
          <w:sz w:val="24"/>
          <w:szCs w:val="24"/>
        </w:rPr>
        <w:t>личество часов в IV четверти –</w:t>
      </w:r>
    </w:p>
    <w:p w:rsidR="00B32043" w:rsidRDefault="00B32043" w:rsidP="00741625">
      <w:pPr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043" w:rsidRDefault="00B32043" w:rsidP="00741625">
      <w:pPr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043" w:rsidRDefault="00B32043" w:rsidP="00741625">
      <w:pPr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1625" w:rsidRPr="00BC7FBE" w:rsidRDefault="00654B78" w:rsidP="00741625">
      <w:pPr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ОСНОВНОЕ СОДЕРЖАНИЕ</w:t>
      </w:r>
    </w:p>
    <w:p w:rsidR="00741625" w:rsidRPr="00BC7FBE" w:rsidRDefault="00741625" w:rsidP="00741625">
      <w:pPr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7FBE">
        <w:rPr>
          <w:rFonts w:ascii="Times New Roman" w:eastAsia="Calibri" w:hAnsi="Times New Roman" w:cs="Times New Roman"/>
          <w:b/>
          <w:sz w:val="24"/>
          <w:szCs w:val="24"/>
        </w:rPr>
        <w:t xml:space="preserve"> 3 класс – 34 часа</w:t>
      </w:r>
    </w:p>
    <w:p w:rsidR="00741625" w:rsidRPr="00A81A63" w:rsidRDefault="00741625" w:rsidP="00A81A63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1A63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Тема 1. Искусство в твоем доме (8 ч)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 Здесь "Мастера" ведут ребенка в его квартиру и выясняют, что же каждый из них "сделал" в ближайшем окружении ребенка, и в итоге выясняется, что без их участия не создавался ни один предмет дома, не было бы и самого дома.</w:t>
      </w:r>
    </w:p>
    <w:p w:rsidR="00741625" w:rsidRPr="00A81A63" w:rsidRDefault="00741625" w:rsidP="000C1241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81A63">
        <w:rPr>
          <w:rFonts w:ascii="Times New Roman" w:eastAsia="Calibri" w:hAnsi="Times New Roman" w:cs="Times New Roman"/>
          <w:b/>
          <w:i/>
          <w:sz w:val="24"/>
          <w:szCs w:val="24"/>
        </w:rPr>
        <w:t>Твои игрушки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Start"/>
      <w:r w:rsidRPr="00BC7FBE">
        <w:rPr>
          <w:rFonts w:ascii="Times New Roman" w:eastAsia="Calibri" w:hAnsi="Times New Roman" w:cs="Times New Roman"/>
          <w:sz w:val="24"/>
          <w:szCs w:val="24"/>
        </w:rPr>
        <w:t>Игрушки</w:t>
      </w:r>
      <w:proofErr w:type="gramEnd"/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– какими им быть – придумал художник. Детские игрушки, народные игрушки, самодельные игрушки. Лепка игрушки из пластилина или глины.</w:t>
      </w:r>
    </w:p>
    <w:p w:rsidR="00741625" w:rsidRPr="00A81A63" w:rsidRDefault="00741625" w:rsidP="000C1241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81A63">
        <w:rPr>
          <w:rFonts w:ascii="Times New Roman" w:eastAsia="Calibri" w:hAnsi="Times New Roman" w:cs="Times New Roman"/>
          <w:b/>
          <w:i/>
          <w:sz w:val="24"/>
          <w:szCs w:val="24"/>
        </w:rPr>
        <w:t>Посуда у тебя дома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Повседневная и праздничная посуда. Конструкция, форма предметов и </w:t>
      </w:r>
      <w:proofErr w:type="gramStart"/>
      <w:r w:rsidRPr="00BC7FBE">
        <w:rPr>
          <w:rFonts w:ascii="Times New Roman" w:eastAsia="Calibri" w:hAnsi="Times New Roman" w:cs="Times New Roman"/>
          <w:sz w:val="24"/>
          <w:szCs w:val="24"/>
        </w:rPr>
        <w:t>роспись</w:t>
      </w:r>
      <w:proofErr w:type="gramEnd"/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и украшение посуды. Работа "Мастеров Постройки, Украшения и Изображения" в изготовлении посуды. Изображение на бумаге. Лепка посуды из пластилина с росписью по белой грунтовке.</w:t>
      </w:r>
    </w:p>
    <w:p w:rsidR="00741625" w:rsidRPr="00A81A63" w:rsidRDefault="00741625" w:rsidP="000C1241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81A63">
        <w:rPr>
          <w:rFonts w:ascii="Times New Roman" w:eastAsia="Calibri" w:hAnsi="Times New Roman" w:cs="Times New Roman"/>
          <w:b/>
          <w:i/>
          <w:sz w:val="24"/>
          <w:szCs w:val="24"/>
        </w:rPr>
        <w:t>Мамин платок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Эскиз платка: для девочки, для бабушки, то есть </w:t>
      </w:r>
      <w:proofErr w:type="gramStart"/>
      <w:r w:rsidRPr="00BC7FBE">
        <w:rPr>
          <w:rFonts w:ascii="Times New Roman" w:eastAsia="Calibri" w:hAnsi="Times New Roman" w:cs="Times New Roman"/>
          <w:sz w:val="24"/>
          <w:szCs w:val="24"/>
        </w:rPr>
        <w:t>разных</w:t>
      </w:r>
      <w:proofErr w:type="gramEnd"/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по содержанию, ритмике рисунка, колориту, как средство выражения.</w:t>
      </w:r>
    </w:p>
    <w:p w:rsidR="00741625" w:rsidRPr="00A81A63" w:rsidRDefault="00741625" w:rsidP="000C1241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81A63">
        <w:rPr>
          <w:rFonts w:ascii="Times New Roman" w:eastAsia="Calibri" w:hAnsi="Times New Roman" w:cs="Times New Roman"/>
          <w:b/>
          <w:i/>
          <w:sz w:val="24"/>
          <w:szCs w:val="24"/>
        </w:rPr>
        <w:t>Обои и шторы в твоем доме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Эскизы обоев или штор для комнаты, имеющей четкое назначение: спальня, гостиная, детская. Можно выполнить и в технике набойки.</w:t>
      </w:r>
    </w:p>
    <w:p w:rsidR="00741625" w:rsidRPr="00A81A63" w:rsidRDefault="00741625" w:rsidP="000C1241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81A63">
        <w:rPr>
          <w:rFonts w:ascii="Times New Roman" w:eastAsia="Calibri" w:hAnsi="Times New Roman" w:cs="Times New Roman"/>
          <w:b/>
          <w:i/>
          <w:sz w:val="24"/>
          <w:szCs w:val="24"/>
        </w:rPr>
        <w:t>Твои книжки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Художник и книга. Иллюстрации. Форма книги. Шрифт. Буквица. Иллюстрирование выбранной сказки или конструирование книжки-игрушки. </w:t>
      </w:r>
    </w:p>
    <w:p w:rsidR="00741625" w:rsidRPr="00A81A63" w:rsidRDefault="00741625" w:rsidP="000C1241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81A63">
        <w:rPr>
          <w:rFonts w:ascii="Times New Roman" w:eastAsia="Calibri" w:hAnsi="Times New Roman" w:cs="Times New Roman"/>
          <w:b/>
          <w:i/>
          <w:sz w:val="24"/>
          <w:szCs w:val="24"/>
        </w:rPr>
        <w:t>Поздравительная открытка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Эскиз открытки или декоративной закладки (по растительным мотивам). Возможно исполнение в технике </w:t>
      </w:r>
      <w:proofErr w:type="spellStart"/>
      <w:r w:rsidRPr="00BC7FBE">
        <w:rPr>
          <w:rFonts w:ascii="Times New Roman" w:eastAsia="Calibri" w:hAnsi="Times New Roman" w:cs="Times New Roman"/>
          <w:sz w:val="24"/>
          <w:szCs w:val="24"/>
        </w:rPr>
        <w:t>граттажа</w:t>
      </w:r>
      <w:proofErr w:type="spellEnd"/>
      <w:r w:rsidRPr="00BC7FBE">
        <w:rPr>
          <w:rFonts w:ascii="Times New Roman" w:eastAsia="Calibri" w:hAnsi="Times New Roman" w:cs="Times New Roman"/>
          <w:sz w:val="24"/>
          <w:szCs w:val="24"/>
        </w:rPr>
        <w:t>, гравюры наклейками или графической монотипии.</w:t>
      </w:r>
    </w:p>
    <w:p w:rsidR="00741625" w:rsidRPr="00A81A63" w:rsidRDefault="00741625" w:rsidP="000C1241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81A63">
        <w:rPr>
          <w:rFonts w:ascii="Times New Roman" w:eastAsia="Calibri" w:hAnsi="Times New Roman" w:cs="Times New Roman"/>
          <w:b/>
          <w:i/>
          <w:sz w:val="24"/>
          <w:szCs w:val="24"/>
        </w:rPr>
        <w:t>Что сделал художник в нашем доме (обобщение темы)</w:t>
      </w:r>
    </w:p>
    <w:p w:rsidR="00741625" w:rsidRPr="00A81A63" w:rsidRDefault="00741625" w:rsidP="0074162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i/>
          <w:sz w:val="24"/>
          <w:szCs w:val="24"/>
        </w:rPr>
        <w:t xml:space="preserve">   </w:t>
      </w:r>
      <w:r w:rsidRPr="00BC7FBE">
        <w:rPr>
          <w:rFonts w:ascii="Times New Roman" w:eastAsia="Calibri" w:hAnsi="Times New Roman" w:cs="Times New Roman"/>
          <w:sz w:val="24"/>
          <w:szCs w:val="24"/>
        </w:rPr>
        <w:t>В создании всех предметов в доме принял участие художник. Ему помогали наши "Мастера Изображения, Украшения и Постройки". Понимание роли каждого из них. Форма предмета и ее украшение. На обобщающем уроке можно организовать игру в художников и зрителей или игру в экскурсоводов на выставке работ выполненных в течение четверти. Ведут беседу три "Мастера". Они рассказывают и показывают, какие предметы окружают людей дома в повседневной жизни. Есть ли вообще дома предметы, над которыми не работали художники? Понимание, что все, что связано с нашей жизнью, не существовало бы без труда художников, без изобразительного, декоративно-прикладного искусства, архитектуры, дизайна, это должно быть итогом и одновременно открытием.</w:t>
      </w:r>
    </w:p>
    <w:p w:rsidR="00741625" w:rsidRPr="00A81A63" w:rsidRDefault="00741625" w:rsidP="000C1241">
      <w:pPr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1A63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Тема 2. Искусство на улицах твоего города (7 ч)</w:t>
      </w:r>
    </w:p>
    <w:p w:rsidR="00741625" w:rsidRPr="00A81A63" w:rsidRDefault="00741625" w:rsidP="000C1241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81A63">
        <w:rPr>
          <w:rFonts w:ascii="Times New Roman" w:eastAsia="Calibri" w:hAnsi="Times New Roman" w:cs="Times New Roman"/>
          <w:b/>
          <w:i/>
          <w:sz w:val="24"/>
          <w:szCs w:val="24"/>
        </w:rPr>
        <w:t>Памятники архитектуры – наследие веков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Изучение и изображение архитектурного памятника, своих родных мест.</w:t>
      </w:r>
    </w:p>
    <w:p w:rsidR="00741625" w:rsidRPr="00A81A63" w:rsidRDefault="00741625" w:rsidP="000C1241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81A63">
        <w:rPr>
          <w:rFonts w:ascii="Times New Roman" w:eastAsia="Calibri" w:hAnsi="Times New Roman" w:cs="Times New Roman"/>
          <w:b/>
          <w:i/>
          <w:sz w:val="24"/>
          <w:szCs w:val="24"/>
        </w:rPr>
        <w:t>Парки, скверы, бульвары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Архитектура, постройка парков. Образ парка. Парки для отдыха, парки-музеи, детские парки. Изображение парка, сквера, возможен коллаж.</w:t>
      </w:r>
    </w:p>
    <w:p w:rsidR="00741625" w:rsidRPr="00A81A63" w:rsidRDefault="00741625" w:rsidP="000C1241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81A63">
        <w:rPr>
          <w:rFonts w:ascii="Times New Roman" w:eastAsia="Calibri" w:hAnsi="Times New Roman" w:cs="Times New Roman"/>
          <w:b/>
          <w:i/>
          <w:sz w:val="24"/>
          <w:szCs w:val="24"/>
        </w:rPr>
        <w:t>Ажурные ограды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Чугунные ограды в Санкт-Петербурге и в Москве, в родном городе, деревянный ажур наличников. Проект ажурной решетки или ворот, вырезание из сложенной цветной бумаги и вклеивание их в композицию на тему "Парки, скверы, бульвары".</w:t>
      </w:r>
    </w:p>
    <w:p w:rsidR="00741625" w:rsidRPr="00A81A63" w:rsidRDefault="00741625" w:rsidP="000C1241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81A63">
        <w:rPr>
          <w:rFonts w:ascii="Times New Roman" w:eastAsia="Calibri" w:hAnsi="Times New Roman" w:cs="Times New Roman"/>
          <w:b/>
          <w:i/>
          <w:sz w:val="24"/>
          <w:szCs w:val="24"/>
        </w:rPr>
        <w:t>Фонари на улицах и в парках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Какими бывают фонари? Форму фонарей тоже создает художник: праздничный, торжественный фонарь, лирический фонарь. Фонари на улицах городов. Фонари – украшение города. Изображение или конструирование формы фонаря из бумаги.</w:t>
      </w:r>
    </w:p>
    <w:p w:rsidR="00741625" w:rsidRPr="00A81A63" w:rsidRDefault="00741625" w:rsidP="000C1241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81A63">
        <w:rPr>
          <w:rFonts w:ascii="Times New Roman" w:eastAsia="Calibri" w:hAnsi="Times New Roman" w:cs="Times New Roman"/>
          <w:b/>
          <w:i/>
          <w:sz w:val="24"/>
          <w:szCs w:val="24"/>
        </w:rPr>
        <w:t>Витрины магазинов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Роль художника в создании витрин. Реклама. Проект оформления витрины любого магазина (по выбору детей).</w:t>
      </w:r>
    </w:p>
    <w:p w:rsidR="00741625" w:rsidRPr="00A81A63" w:rsidRDefault="00741625" w:rsidP="000C1241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81A63">
        <w:rPr>
          <w:rFonts w:ascii="Times New Roman" w:eastAsia="Calibri" w:hAnsi="Times New Roman" w:cs="Times New Roman"/>
          <w:b/>
          <w:i/>
          <w:sz w:val="24"/>
          <w:szCs w:val="24"/>
        </w:rPr>
        <w:t>Транспорт в городе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В создании формы машин тоже участвует художник. Машины разных времен. Умение видеть образ в форме машин. Придумать, нарисовать или построить из бумаги образы фантастических машин (наземных, водных, воздушных).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81A63">
        <w:rPr>
          <w:rFonts w:ascii="Times New Roman" w:eastAsia="Calibri" w:hAnsi="Times New Roman" w:cs="Times New Roman"/>
          <w:b/>
          <w:i/>
          <w:sz w:val="24"/>
          <w:szCs w:val="24"/>
        </w:rPr>
        <w:t>Что сделал художник на улицах моего города (обобщение темы</w:t>
      </w:r>
      <w:r w:rsidRPr="00BC7FBE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741625" w:rsidRPr="00A81A63" w:rsidRDefault="00741625" w:rsidP="00A81A6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Опять должен возникнуть вопрос: что было бы, если бы наши "Братья-Мастера" ни к чему не прикасались на улицах нашего города? На этом уроке из отдельных работ создается одно или несколько коллективных панно. Это может быть панорама улицы района из нескольких склеенных в полосу рисунков в виде диорамы. Здесь можно </w:t>
      </w:r>
      <w:proofErr w:type="gramStart"/>
      <w:r w:rsidRPr="00BC7FBE">
        <w:rPr>
          <w:rFonts w:ascii="Times New Roman" w:eastAsia="Calibri" w:hAnsi="Times New Roman" w:cs="Times New Roman"/>
          <w:sz w:val="24"/>
          <w:szCs w:val="24"/>
        </w:rPr>
        <w:t>разместить ограды</w:t>
      </w:r>
      <w:proofErr w:type="gramEnd"/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и фонари, транспорт. Дополняется диорама фигурами людей, плоскими вырезками деревьев и кустов. Можно играть в "экскурсоводов" и "журналистов". Экскурсоводы рассказывают о своем городе, о роли художников, которые создают художественный облик города.</w:t>
      </w:r>
    </w:p>
    <w:p w:rsidR="00741625" w:rsidRPr="00A81A63" w:rsidRDefault="00741625" w:rsidP="00A81A63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1A63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Тема 3. Художник и зрелище (10 ч)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В зрелищных искусствах "Братья-Мастера" принимали участие с древних времен. Но и сегодня их роль незаменима. По усмотрению педагога, можно объединить большинство уроков темы идеей создания кукольного спектакля, к которому последовательно выполняются занавес, декорации, костюмы, куклы, афиша. В конце на обобщающем уроке можно устроить театрализованное представление.</w:t>
      </w:r>
    </w:p>
    <w:p w:rsidR="00741625" w:rsidRPr="00A81A63" w:rsidRDefault="00741625" w:rsidP="000C1241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81A63">
        <w:rPr>
          <w:rFonts w:ascii="Times New Roman" w:eastAsia="Calibri" w:hAnsi="Times New Roman" w:cs="Times New Roman"/>
          <w:b/>
          <w:i/>
          <w:sz w:val="24"/>
          <w:szCs w:val="24"/>
        </w:rPr>
        <w:t>Театральные маски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Маски разных времен и народов. Маски в древних образах, в театре, на празднике. Конструирование выразительных острохарактерных масок.</w:t>
      </w:r>
    </w:p>
    <w:p w:rsidR="00741625" w:rsidRPr="00A81A63" w:rsidRDefault="00741625" w:rsidP="000C1241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81A63">
        <w:rPr>
          <w:rFonts w:ascii="Times New Roman" w:eastAsia="Calibri" w:hAnsi="Times New Roman" w:cs="Times New Roman"/>
          <w:b/>
          <w:i/>
          <w:sz w:val="24"/>
          <w:szCs w:val="24"/>
        </w:rPr>
        <w:t>Художник в театре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Вымысел и </w:t>
      </w:r>
      <w:proofErr w:type="gramStart"/>
      <w:r w:rsidRPr="00BC7FBE">
        <w:rPr>
          <w:rFonts w:ascii="Times New Roman" w:eastAsia="Calibri" w:hAnsi="Times New Roman" w:cs="Times New Roman"/>
          <w:sz w:val="24"/>
          <w:szCs w:val="24"/>
        </w:rPr>
        <w:t>правда</w:t>
      </w:r>
      <w:proofErr w:type="gramEnd"/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театра. Праздник театра. Декорации и костюмы персонажей. Театр на столе. Создание макета декораций спектакля.</w:t>
      </w:r>
    </w:p>
    <w:p w:rsidR="00741625" w:rsidRPr="00A81A63" w:rsidRDefault="00741625" w:rsidP="000C1241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81A63">
        <w:rPr>
          <w:rFonts w:ascii="Times New Roman" w:eastAsia="Calibri" w:hAnsi="Times New Roman" w:cs="Times New Roman"/>
          <w:b/>
          <w:i/>
          <w:sz w:val="24"/>
          <w:szCs w:val="24"/>
        </w:rPr>
        <w:t>Театр кукол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Театральные куклы. Театр Петрушки. Перчаточные куклы, тростевые, марионетки. Работа художника над куклой. Персонажи. Образ куклы, ее конструкция и украшение. Создание куклы на уроке.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C7FBE">
        <w:rPr>
          <w:rFonts w:ascii="Times New Roman" w:eastAsia="Calibri" w:hAnsi="Times New Roman" w:cs="Times New Roman"/>
          <w:i/>
          <w:sz w:val="24"/>
          <w:szCs w:val="24"/>
        </w:rPr>
        <w:lastRenderedPageBreak/>
        <w:t>Театральный занавес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Роль занавеса в театре. Занавес и образ спектакля. Эскиз занавеса к спектаклю (коллективная работа, 2–4 человека).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C7FBE">
        <w:rPr>
          <w:rFonts w:ascii="Times New Roman" w:eastAsia="Calibri" w:hAnsi="Times New Roman" w:cs="Times New Roman"/>
          <w:i/>
          <w:sz w:val="24"/>
          <w:szCs w:val="24"/>
        </w:rPr>
        <w:t>Афиша, плакат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Значение афиши. Образ спектакля, его выражение в афише. Шрифт. Изображение.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C7FBE">
        <w:rPr>
          <w:rFonts w:ascii="Times New Roman" w:eastAsia="Calibri" w:hAnsi="Times New Roman" w:cs="Times New Roman"/>
          <w:i/>
          <w:sz w:val="24"/>
          <w:szCs w:val="24"/>
        </w:rPr>
        <w:t>Художник и цирк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Роль художника в цирке. Образ радостного и таинственного зрелища. Изображение циркового представления и его персонажей.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C7FBE">
        <w:rPr>
          <w:rFonts w:ascii="Times New Roman" w:eastAsia="Calibri" w:hAnsi="Times New Roman" w:cs="Times New Roman"/>
          <w:i/>
          <w:sz w:val="24"/>
          <w:szCs w:val="24"/>
        </w:rPr>
        <w:t>Как художники помогают сделать праздник. Художник и зрелище (обобщающий урок)</w:t>
      </w:r>
    </w:p>
    <w:p w:rsidR="00741625" w:rsidRPr="00A81A63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Праздник в городе. "Мастера Изображения, Украшения и Постройки" помогают создать Праздник. Эскиз украшения города к празднику. Организация в классе выставки всех работ по теме. Замечательно, если удастся сделать спектакль и пригласить гостей и родителей.</w:t>
      </w:r>
    </w:p>
    <w:p w:rsidR="00741625" w:rsidRPr="00A81A63" w:rsidRDefault="00741625" w:rsidP="000C1241">
      <w:pPr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1A63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Тема 4. Художник и музей (8 ч)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C7FBE">
        <w:rPr>
          <w:rFonts w:ascii="Times New Roman" w:eastAsia="Calibri" w:hAnsi="Times New Roman" w:cs="Times New Roman"/>
          <w:i/>
          <w:sz w:val="24"/>
          <w:szCs w:val="24"/>
        </w:rPr>
        <w:t>Музеи в жизни города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Разнообразные музеи. Роль художника в организации экспозиции. Крупнейшие художественные музеи: Третьяковская галерея, Музей изобразительных искусств им. А.С. Пушкина, Эрмитаж, Русский музей, музеи родного города.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C7FBE">
        <w:rPr>
          <w:rFonts w:ascii="Times New Roman" w:eastAsia="Calibri" w:hAnsi="Times New Roman" w:cs="Times New Roman"/>
          <w:i/>
          <w:sz w:val="24"/>
          <w:szCs w:val="24"/>
        </w:rPr>
        <w:t>Искусство, которое хранится в этих музеях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Что такое "картина". Картина-натюрморт. Жанр натюрморта. Натюрморт как рассказ о человеке. Изображение натюрморта по представлению, выражение настроения.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C7FBE">
        <w:rPr>
          <w:rFonts w:ascii="Times New Roman" w:eastAsia="Calibri" w:hAnsi="Times New Roman" w:cs="Times New Roman"/>
          <w:i/>
          <w:sz w:val="24"/>
          <w:szCs w:val="24"/>
        </w:rPr>
        <w:t>Картина-пейзаж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Смотрим знаменитые пейзажи: </w:t>
      </w:r>
      <w:proofErr w:type="spellStart"/>
      <w:r w:rsidRPr="00BC7FBE">
        <w:rPr>
          <w:rFonts w:ascii="Times New Roman" w:eastAsia="Calibri" w:hAnsi="Times New Roman" w:cs="Times New Roman"/>
          <w:sz w:val="24"/>
          <w:szCs w:val="24"/>
        </w:rPr>
        <w:t>И.Левитана</w:t>
      </w:r>
      <w:proofErr w:type="spellEnd"/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C7FBE">
        <w:rPr>
          <w:rFonts w:ascii="Times New Roman" w:eastAsia="Calibri" w:hAnsi="Times New Roman" w:cs="Times New Roman"/>
          <w:sz w:val="24"/>
          <w:szCs w:val="24"/>
        </w:rPr>
        <w:t>А.Саврасова</w:t>
      </w:r>
      <w:proofErr w:type="spellEnd"/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C7FBE">
        <w:rPr>
          <w:rFonts w:ascii="Times New Roman" w:eastAsia="Calibri" w:hAnsi="Times New Roman" w:cs="Times New Roman"/>
          <w:sz w:val="24"/>
          <w:szCs w:val="24"/>
        </w:rPr>
        <w:t>Н.Рериха</w:t>
      </w:r>
      <w:proofErr w:type="spellEnd"/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C7FBE">
        <w:rPr>
          <w:rFonts w:ascii="Times New Roman" w:eastAsia="Calibri" w:hAnsi="Times New Roman" w:cs="Times New Roman"/>
          <w:sz w:val="24"/>
          <w:szCs w:val="24"/>
        </w:rPr>
        <w:t>А.Куинджи</w:t>
      </w:r>
      <w:proofErr w:type="spellEnd"/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C7FBE">
        <w:rPr>
          <w:rFonts w:ascii="Times New Roman" w:eastAsia="Calibri" w:hAnsi="Times New Roman" w:cs="Times New Roman"/>
          <w:sz w:val="24"/>
          <w:szCs w:val="24"/>
        </w:rPr>
        <w:t>В.Ван</w:t>
      </w:r>
      <w:proofErr w:type="spellEnd"/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Гога, </w:t>
      </w:r>
      <w:proofErr w:type="spellStart"/>
      <w:r w:rsidRPr="00BC7FBE">
        <w:rPr>
          <w:rFonts w:ascii="Times New Roman" w:eastAsia="Calibri" w:hAnsi="Times New Roman" w:cs="Times New Roman"/>
          <w:sz w:val="24"/>
          <w:szCs w:val="24"/>
        </w:rPr>
        <w:t>К.Коро</w:t>
      </w:r>
      <w:proofErr w:type="spellEnd"/>
      <w:r w:rsidRPr="00BC7FBE">
        <w:rPr>
          <w:rFonts w:ascii="Times New Roman" w:eastAsia="Calibri" w:hAnsi="Times New Roman" w:cs="Times New Roman"/>
          <w:sz w:val="24"/>
          <w:szCs w:val="24"/>
        </w:rPr>
        <w:t>. Изображение пейзажа по представлению с ярко выраженным настроением: радостный и праздничный пейзаж; мрачный и тоскливый пейзаж; нежный и певучий пейзаж.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Дети на этом уроке вспомнят, какое настроение можно выразить холодными и теплыми цветами, глухими и звонкими и, что может получиться при их смешении.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C7FBE">
        <w:rPr>
          <w:rFonts w:ascii="Times New Roman" w:eastAsia="Calibri" w:hAnsi="Times New Roman" w:cs="Times New Roman"/>
          <w:i/>
          <w:sz w:val="24"/>
          <w:szCs w:val="24"/>
        </w:rPr>
        <w:t>Картина-портрет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Знакомство с жанром портрета. Портрет по памяти или по представлению (портрет подруги, друга).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C7FBE">
        <w:rPr>
          <w:rFonts w:ascii="Times New Roman" w:eastAsia="Calibri" w:hAnsi="Times New Roman" w:cs="Times New Roman"/>
          <w:i/>
          <w:sz w:val="24"/>
          <w:szCs w:val="24"/>
        </w:rPr>
        <w:t>В музеях хранятся скульптуры известных мастеров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Учимся смотреть скульптуру. Скульптура в музее и на улице. Памятники. Парковая скульптура. Лепка фигуры человека или животного (в движении) для парковой скульптуры.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C7FBE">
        <w:rPr>
          <w:rFonts w:ascii="Times New Roman" w:eastAsia="Calibri" w:hAnsi="Times New Roman" w:cs="Times New Roman"/>
          <w:i/>
          <w:sz w:val="24"/>
          <w:szCs w:val="24"/>
        </w:rPr>
        <w:t>Исторические картины и картины бытового жанра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t xml:space="preserve">   Знакомство с произведениями исторического и бытового жанра. Изображение по представлению исторического события (на тему русской былинной истории или истории средневековья, или изображение своей повседневной жизни: завтрак в семье, мы играем и т.д.).</w:t>
      </w:r>
    </w:p>
    <w:p w:rsidR="00741625" w:rsidRPr="00BC7FBE" w:rsidRDefault="00741625" w:rsidP="000C1241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C7FBE">
        <w:rPr>
          <w:rFonts w:ascii="Times New Roman" w:eastAsia="Calibri" w:hAnsi="Times New Roman" w:cs="Times New Roman"/>
          <w:i/>
          <w:sz w:val="24"/>
          <w:szCs w:val="24"/>
        </w:rPr>
        <w:t>Музеи сохраняют историю художественной культуры, творения великих художников (обобщение темы)</w:t>
      </w:r>
    </w:p>
    <w:p w:rsidR="00D94C1B" w:rsidRPr="00A81A63" w:rsidRDefault="00741625" w:rsidP="00A81A63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C7FB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"Экскурсия" по выставке лучших работ за год, праздник искусств со своим собственным сценарием. Подвести итог: какова роль художника в жизни каждого человека.</w:t>
      </w:r>
    </w:p>
    <w:p w:rsidR="00BC7FBE" w:rsidRPr="00BC7FBE" w:rsidRDefault="00BC7FBE" w:rsidP="00445A5C">
      <w:pPr>
        <w:ind w:left="-1080" w:firstLine="1080"/>
        <w:jc w:val="center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b/>
          <w:sz w:val="24"/>
          <w:szCs w:val="24"/>
        </w:rPr>
        <w:t xml:space="preserve">Основные требования к знаниям, умениям и навыкам </w:t>
      </w:r>
      <w:proofErr w:type="gramStart"/>
      <w:r w:rsidRPr="00BC7FB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BC7FBE">
        <w:rPr>
          <w:rFonts w:ascii="Times New Roman" w:hAnsi="Times New Roman" w:cs="Times New Roman"/>
          <w:b/>
          <w:sz w:val="24"/>
          <w:szCs w:val="24"/>
        </w:rPr>
        <w:t xml:space="preserve"> по ИЗО.</w:t>
      </w:r>
      <w:r w:rsidRPr="00BC7FBE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BC7FBE">
        <w:rPr>
          <w:rFonts w:ascii="Times New Roman" w:hAnsi="Times New Roman" w:cs="Times New Roman"/>
          <w:b/>
          <w:sz w:val="24"/>
          <w:szCs w:val="24"/>
        </w:rPr>
        <w:t>Общеучебные</w:t>
      </w:r>
      <w:proofErr w:type="spellEnd"/>
      <w:r w:rsidRPr="00BC7FBE">
        <w:rPr>
          <w:rFonts w:ascii="Times New Roman" w:hAnsi="Times New Roman" w:cs="Times New Roman"/>
          <w:b/>
          <w:sz w:val="24"/>
          <w:szCs w:val="24"/>
        </w:rPr>
        <w:t xml:space="preserve"> умения и навыки:</w:t>
      </w:r>
    </w:p>
    <w:p w:rsidR="00BC7FBE" w:rsidRPr="00BC7FBE" w:rsidRDefault="00BC7FBE" w:rsidP="00BC7FBE">
      <w:pPr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BC7FB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C7FBE">
        <w:rPr>
          <w:rFonts w:ascii="Times New Roman" w:hAnsi="Times New Roman" w:cs="Times New Roman"/>
          <w:sz w:val="24"/>
          <w:szCs w:val="24"/>
        </w:rPr>
        <w:t xml:space="preserve">. </w:t>
      </w:r>
      <w:r w:rsidRPr="00BC7FBE">
        <w:rPr>
          <w:rFonts w:ascii="Times New Roman" w:hAnsi="Times New Roman" w:cs="Times New Roman"/>
          <w:sz w:val="24"/>
          <w:szCs w:val="24"/>
          <w:u w:val="single"/>
        </w:rPr>
        <w:t>Организация учебного труда.</w:t>
      </w:r>
      <w:proofErr w:type="gramEnd"/>
    </w:p>
    <w:p w:rsidR="00BC7FBE" w:rsidRPr="00BC7FBE" w:rsidRDefault="00BC7FBE" w:rsidP="00BC7FBE">
      <w:pPr>
        <w:widowControl w:val="0"/>
        <w:shd w:val="clear" w:color="auto" w:fill="FFFFFF"/>
        <w:tabs>
          <w:tab w:val="left" w:pos="307"/>
        </w:tabs>
        <w:autoSpaceDE w:val="0"/>
        <w:autoSpaceDN w:val="0"/>
        <w:adjustRightInd w:val="0"/>
        <w:spacing w:before="38"/>
        <w:ind w:left="29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Учащиеся должны учиться:</w:t>
      </w:r>
    </w:p>
    <w:p w:rsidR="00BC7FBE" w:rsidRPr="00BC7FBE" w:rsidRDefault="00BC7FBE" w:rsidP="00BC7FBE">
      <w:pPr>
        <w:widowControl w:val="0"/>
        <w:numPr>
          <w:ilvl w:val="0"/>
          <w:numId w:val="2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 xml:space="preserve">выполняй советы учителя по подготовке рабочего места; </w:t>
      </w:r>
    </w:p>
    <w:p w:rsidR="00BC7FBE" w:rsidRPr="00BC7FBE" w:rsidRDefault="00BC7FBE" w:rsidP="00BC7FBE">
      <w:pPr>
        <w:widowControl w:val="0"/>
        <w:numPr>
          <w:ilvl w:val="0"/>
          <w:numId w:val="2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 xml:space="preserve">соблюдать правильную осанку во время работы; </w:t>
      </w:r>
    </w:p>
    <w:p w:rsidR="00BC7FBE" w:rsidRPr="00BC7FBE" w:rsidRDefault="00BC7FBE" w:rsidP="00BC7FBE">
      <w:pPr>
        <w:widowControl w:val="0"/>
        <w:numPr>
          <w:ilvl w:val="0"/>
          <w:numId w:val="2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правильно пользоваться инструментами;</w:t>
      </w:r>
    </w:p>
    <w:p w:rsidR="00BC7FBE" w:rsidRPr="00BC7FBE" w:rsidRDefault="00BC7FBE" w:rsidP="00BC7FBE">
      <w:pPr>
        <w:widowControl w:val="0"/>
        <w:numPr>
          <w:ilvl w:val="0"/>
          <w:numId w:val="2"/>
        </w:numPr>
        <w:shd w:val="clear" w:color="auto" w:fill="FFFFFF"/>
        <w:tabs>
          <w:tab w:val="left" w:pos="307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 xml:space="preserve">  понимать учебную задачу, поставленную учителем; </w:t>
      </w:r>
    </w:p>
    <w:p w:rsidR="00BC7FBE" w:rsidRPr="00BC7FBE" w:rsidRDefault="00BC7FBE" w:rsidP="00BC7FBE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 xml:space="preserve">проверять свою работу по образцу; </w:t>
      </w:r>
    </w:p>
    <w:p w:rsidR="00BC7FBE" w:rsidRPr="00BC7FBE" w:rsidRDefault="00BC7FBE" w:rsidP="00BC7FBE">
      <w:pPr>
        <w:widowControl w:val="0"/>
        <w:numPr>
          <w:ilvl w:val="0"/>
          <w:numId w:val="2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правильно оценивать свою работу;</w:t>
      </w:r>
    </w:p>
    <w:p w:rsidR="00BC7FBE" w:rsidRPr="00445A5C" w:rsidRDefault="00BC7FBE" w:rsidP="00BC7FBE">
      <w:pPr>
        <w:widowControl w:val="0"/>
        <w:numPr>
          <w:ilvl w:val="0"/>
          <w:numId w:val="2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5A5C">
        <w:rPr>
          <w:rFonts w:ascii="Times New Roman" w:hAnsi="Times New Roman" w:cs="Times New Roman"/>
          <w:sz w:val="24"/>
          <w:szCs w:val="24"/>
        </w:rPr>
        <w:t>работать в заданном темпе.</w:t>
      </w:r>
    </w:p>
    <w:p w:rsidR="00445A5C" w:rsidRPr="00445A5C" w:rsidRDefault="00445A5C" w:rsidP="00445A5C">
      <w:pPr>
        <w:widowControl w:val="0"/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C7FBE" w:rsidRPr="00A81A63" w:rsidRDefault="00BC7FBE" w:rsidP="00BC7FBE">
      <w:pPr>
        <w:numPr>
          <w:ilvl w:val="0"/>
          <w:numId w:val="1"/>
        </w:numPr>
        <w:shd w:val="clear" w:color="auto" w:fill="FFFFFF"/>
        <w:tabs>
          <w:tab w:val="clear" w:pos="1440"/>
          <w:tab w:val="left" w:pos="869"/>
          <w:tab w:val="num" w:pos="900"/>
        </w:tabs>
        <w:spacing w:after="0" w:line="240" w:lineRule="auto"/>
        <w:ind w:left="1080" w:hanging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1A63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Работа с книгой. </w:t>
      </w:r>
      <w:r w:rsidRPr="00A81A6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</w:p>
    <w:p w:rsidR="00BC7FBE" w:rsidRPr="00BC7FBE" w:rsidRDefault="00BC7FBE" w:rsidP="00BC7FBE">
      <w:pPr>
        <w:widowControl w:val="0"/>
        <w:shd w:val="clear" w:color="auto" w:fill="FFFFFF"/>
        <w:tabs>
          <w:tab w:val="left" w:pos="307"/>
        </w:tabs>
        <w:autoSpaceDE w:val="0"/>
        <w:autoSpaceDN w:val="0"/>
        <w:adjustRightInd w:val="0"/>
        <w:spacing w:before="38"/>
        <w:ind w:left="29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Учащиеся должны учиться:</w:t>
      </w:r>
    </w:p>
    <w:p w:rsidR="00BC7FBE" w:rsidRPr="00BC7FBE" w:rsidRDefault="00BC7FBE" w:rsidP="00BC7FBE">
      <w:pPr>
        <w:widowControl w:val="0"/>
        <w:numPr>
          <w:ilvl w:val="0"/>
          <w:numId w:val="3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before="14" w:after="0" w:line="240" w:lineRule="auto"/>
        <w:ind w:right="1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правильно пользоваться учебником;</w:t>
      </w:r>
    </w:p>
    <w:p w:rsidR="00BC7FBE" w:rsidRPr="00A81A63" w:rsidRDefault="00BC7FBE" w:rsidP="00A81A63">
      <w:pPr>
        <w:numPr>
          <w:ilvl w:val="0"/>
          <w:numId w:val="3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под руководством учителя работать над заданиями и образцами учебника.</w:t>
      </w:r>
    </w:p>
    <w:p w:rsidR="00BC7FBE" w:rsidRPr="00BC7FBE" w:rsidRDefault="00BC7FBE" w:rsidP="00BC7FBE">
      <w:pPr>
        <w:numPr>
          <w:ilvl w:val="0"/>
          <w:numId w:val="1"/>
        </w:numPr>
        <w:shd w:val="clear" w:color="auto" w:fill="FFFFFF"/>
        <w:tabs>
          <w:tab w:val="clear" w:pos="1440"/>
          <w:tab w:val="left" w:pos="912"/>
          <w:tab w:val="left" w:pos="1080"/>
        </w:tabs>
        <w:spacing w:before="48" w:after="0" w:line="240" w:lineRule="auto"/>
        <w:ind w:left="1080" w:hanging="360"/>
        <w:rPr>
          <w:rFonts w:ascii="Times New Roman" w:hAnsi="Times New Roman" w:cs="Times New Roman"/>
          <w:sz w:val="24"/>
          <w:szCs w:val="24"/>
        </w:rPr>
      </w:pPr>
      <w:r w:rsidRPr="00A81A63">
        <w:rPr>
          <w:rFonts w:ascii="Times New Roman" w:hAnsi="Times New Roman" w:cs="Times New Roman"/>
          <w:b/>
          <w:sz w:val="24"/>
          <w:szCs w:val="24"/>
          <w:u w:val="single"/>
        </w:rPr>
        <w:t xml:space="preserve"> Мыслительные умения</w:t>
      </w:r>
      <w:r w:rsidRPr="00BC7FBE">
        <w:rPr>
          <w:rFonts w:ascii="Times New Roman" w:hAnsi="Times New Roman" w:cs="Times New Roman"/>
          <w:sz w:val="24"/>
          <w:szCs w:val="24"/>
        </w:rPr>
        <w:t>.</w:t>
      </w:r>
    </w:p>
    <w:p w:rsidR="00BC7FBE" w:rsidRPr="00BC7FBE" w:rsidRDefault="00BC7FBE" w:rsidP="00BC7FBE">
      <w:pPr>
        <w:widowControl w:val="0"/>
        <w:shd w:val="clear" w:color="auto" w:fill="FFFFFF"/>
        <w:tabs>
          <w:tab w:val="left" w:pos="307"/>
        </w:tabs>
        <w:autoSpaceDE w:val="0"/>
        <w:autoSpaceDN w:val="0"/>
        <w:adjustRightInd w:val="0"/>
        <w:spacing w:before="38"/>
        <w:ind w:left="29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Учащиеся должны учиться:</w:t>
      </w:r>
    </w:p>
    <w:p w:rsidR="00BC7FBE" w:rsidRPr="00BC7FBE" w:rsidRDefault="00BC7FBE" w:rsidP="00BC7FBE">
      <w:pPr>
        <w:numPr>
          <w:ilvl w:val="0"/>
          <w:numId w:val="4"/>
        </w:numPr>
        <w:shd w:val="clear" w:color="auto" w:fill="FFFFFF"/>
        <w:tabs>
          <w:tab w:val="left" w:pos="264"/>
        </w:tabs>
        <w:spacing w:before="34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 xml:space="preserve">разделять целое на элементы, видеть компоненты в целостном изображении; </w:t>
      </w:r>
    </w:p>
    <w:p w:rsidR="00BC7FBE" w:rsidRPr="00BC7FBE" w:rsidRDefault="00BC7FBE" w:rsidP="00BC7FBE">
      <w:pPr>
        <w:numPr>
          <w:ilvl w:val="0"/>
          <w:numId w:val="4"/>
        </w:numPr>
        <w:shd w:val="clear" w:color="auto" w:fill="FFFFFF"/>
        <w:tabs>
          <w:tab w:val="left" w:pos="264"/>
        </w:tabs>
        <w:spacing w:before="34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начать выделение существенных и несущественных признаков предметов;</w:t>
      </w:r>
    </w:p>
    <w:p w:rsidR="00BC7FBE" w:rsidRPr="00BC7FBE" w:rsidRDefault="00BC7FBE" w:rsidP="00BC7FBE">
      <w:pPr>
        <w:numPr>
          <w:ilvl w:val="0"/>
          <w:numId w:val="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выделять основное в несложном практическом задании;</w:t>
      </w:r>
    </w:p>
    <w:p w:rsidR="00BC7FBE" w:rsidRPr="00A81A63" w:rsidRDefault="00BC7FBE" w:rsidP="00A81A63">
      <w:pPr>
        <w:widowControl w:val="0"/>
        <w:numPr>
          <w:ilvl w:val="0"/>
          <w:numId w:val="4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29"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определять последовательность сравнения, понимать его целенаправленность;</w:t>
      </w:r>
    </w:p>
    <w:p w:rsidR="00BC7FBE" w:rsidRPr="00BC7FBE" w:rsidRDefault="00BC7FBE" w:rsidP="00BC7FBE">
      <w:pPr>
        <w:widowControl w:val="0"/>
        <w:numPr>
          <w:ilvl w:val="0"/>
          <w:numId w:val="4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29"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>на основе умений анализа, выделения главного, сравнения формировать умения элементарного эмпирического обобщения;</w:t>
      </w:r>
    </w:p>
    <w:p w:rsidR="00BC7FBE" w:rsidRPr="00BC7FBE" w:rsidRDefault="00BC7FBE" w:rsidP="00BC7FBE">
      <w:pPr>
        <w:widowControl w:val="0"/>
        <w:numPr>
          <w:ilvl w:val="0"/>
          <w:numId w:val="4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34"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BC7FBE">
        <w:rPr>
          <w:rFonts w:ascii="Times New Roman" w:hAnsi="Times New Roman" w:cs="Times New Roman"/>
          <w:sz w:val="24"/>
          <w:szCs w:val="24"/>
        </w:rPr>
        <w:t xml:space="preserve">сравнивая и классифицируя знакомые однотипные предметы, изображения, подводить их под общее родовое понятие; </w:t>
      </w:r>
    </w:p>
    <w:p w:rsidR="00A81A63" w:rsidRPr="00A81A63" w:rsidRDefault="00BC7FBE" w:rsidP="00A81A63">
      <w:pPr>
        <w:widowControl w:val="0"/>
        <w:numPr>
          <w:ilvl w:val="0"/>
          <w:numId w:val="4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34" w:after="0" w:line="240" w:lineRule="auto"/>
        <w:ind w:righ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B43">
        <w:rPr>
          <w:rFonts w:ascii="Times New Roman" w:hAnsi="Times New Roman" w:cs="Times New Roman"/>
          <w:sz w:val="24"/>
          <w:szCs w:val="24"/>
        </w:rPr>
        <w:t>высказывать простое предложение о возможном решении, намечать план действия под руководством учителя, проверять результат по образцам, осуществлять локальный перенос знаний.</w:t>
      </w:r>
    </w:p>
    <w:p w:rsidR="00A81A63" w:rsidRPr="00A81A63" w:rsidRDefault="00356B43" w:rsidP="00A81A63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34" w:after="0" w:line="240" w:lineRule="auto"/>
        <w:ind w:left="720" w:righ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♦ воспринимать окружающий мир и произведения искусства; </w:t>
      </w:r>
    </w:p>
    <w:p w:rsidR="00A81A63" w:rsidRPr="00A81A63" w:rsidRDefault="00356B43" w:rsidP="00A81A63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34" w:after="0" w:line="240" w:lineRule="auto"/>
        <w:ind w:left="720" w:righ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♦ выявлять с помощью сравнения отдельные признаки, характерные для сопоставляемых художественных произведений;</w:t>
      </w:r>
    </w:p>
    <w:p w:rsidR="00A81A63" w:rsidRPr="00A81A63" w:rsidRDefault="00356B43" w:rsidP="00A81A63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34" w:after="0" w:line="240" w:lineRule="auto"/>
        <w:ind w:left="720" w:righ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♦ анализировать результаты сравнения;</w:t>
      </w:r>
    </w:p>
    <w:p w:rsidR="00A81A63" w:rsidRPr="00A81A63" w:rsidRDefault="00356B43" w:rsidP="00A81A63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34" w:after="0" w:line="240" w:lineRule="auto"/>
        <w:ind w:left="720" w:righ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♦ объединять произведения по видовым и жанровым признакам;</w:t>
      </w:r>
    </w:p>
    <w:p w:rsidR="00A81A63" w:rsidRPr="00A81A63" w:rsidRDefault="00356B43" w:rsidP="00A81A63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34" w:after="0" w:line="240" w:lineRule="auto"/>
        <w:ind w:left="720" w:righ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♦ работать с простейшими знаковыми и графическими моделями для выявления характерных особенностей художественного образа;</w:t>
      </w:r>
    </w:p>
    <w:p w:rsidR="00A81A63" w:rsidRPr="00A81A63" w:rsidRDefault="00356B43" w:rsidP="00A81A63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34" w:after="0" w:line="240" w:lineRule="auto"/>
        <w:ind w:left="720" w:righ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♦ решать творческие задачи на уровне импровизаций, проявлять оригинальность при их решении;</w:t>
      </w:r>
    </w:p>
    <w:p w:rsidR="00A81A63" w:rsidRPr="00A81A63" w:rsidRDefault="00356B43" w:rsidP="00A81A63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34" w:after="0" w:line="240" w:lineRule="auto"/>
        <w:ind w:left="720" w:righ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♦ создавать творческие работы на основе собственного замысла;</w:t>
      </w:r>
    </w:p>
    <w:p w:rsidR="00A81A63" w:rsidRPr="00A81A63" w:rsidRDefault="00356B43" w:rsidP="00A81A63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34" w:after="0" w:line="240" w:lineRule="auto"/>
        <w:ind w:left="720" w:righ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♦ формировать навыки учебного сотрудничества в коллективных художественных работах (умение договариваться, распределять работу, оценивать свой вклад в деятельность и ее общий результат);</w:t>
      </w:r>
    </w:p>
    <w:p w:rsidR="00A81A63" w:rsidRPr="00A81A63" w:rsidRDefault="00356B43" w:rsidP="00A81A63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34" w:after="0" w:line="240" w:lineRule="auto"/>
        <w:ind w:left="720" w:righ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♦ работать с пластилином, глиной, бумагой, гуашью, мелками;</w:t>
      </w:r>
    </w:p>
    <w:p w:rsidR="00A81A63" w:rsidRPr="00A81A63" w:rsidRDefault="00356B43" w:rsidP="00A81A63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34" w:after="0" w:line="240" w:lineRule="auto"/>
        <w:ind w:left="720" w:righ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♦ участвовать в создании «проектов» изображений, украшений, построек для улиц родного города; </w:t>
      </w:r>
    </w:p>
    <w:p w:rsidR="00A81A63" w:rsidRPr="00A81A63" w:rsidRDefault="00356B43" w:rsidP="00A81A63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34" w:after="0" w:line="240" w:lineRule="auto"/>
        <w:ind w:left="720" w:righ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♦ конструировать из бумаги макеты детских книжек;</w:t>
      </w:r>
    </w:p>
    <w:p w:rsidR="00A81A63" w:rsidRPr="00A81A63" w:rsidRDefault="00356B43" w:rsidP="00A81A63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34" w:after="0" w:line="240" w:lineRule="auto"/>
        <w:ind w:left="720" w:righ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♦ складывать бумагу в несколько слоев, соединять простые объемные бумажные формы в более сложные бумажные конструкции (создание игрушечного транспорта);</w:t>
      </w:r>
    </w:p>
    <w:p w:rsidR="00356B43" w:rsidRPr="00A81A63" w:rsidRDefault="00356B43" w:rsidP="00A81A63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34" w:after="0" w:line="240" w:lineRule="auto"/>
        <w:ind w:left="720" w:right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F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♦ передавать на доступном уровне пропорции человеческого тела, движения человека.</w:t>
      </w:r>
    </w:p>
    <w:p w:rsidR="00356B43" w:rsidRPr="00BC7FBE" w:rsidRDefault="00356B43" w:rsidP="000C1241">
      <w:pPr>
        <w:tabs>
          <w:tab w:val="left" w:pos="3780"/>
        </w:tabs>
        <w:spacing w:before="100" w:beforeAutospacing="1" w:after="100" w:afterAutospacing="1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обучения</w:t>
      </w:r>
    </w:p>
    <w:p w:rsidR="00A81A63" w:rsidRPr="00A81A63" w:rsidRDefault="00356B43" w:rsidP="00A81A63">
      <w:pPr>
        <w:tabs>
          <w:tab w:val="left" w:pos="3780"/>
        </w:tabs>
        <w:spacing w:before="100" w:beforeAutospacing="1" w:after="100" w:afterAutospacing="1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конце 3 класса учащиеся</w:t>
      </w:r>
      <w:r w:rsidRPr="00BC7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C7F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должны иметь представление:</w:t>
      </w:r>
    </w:p>
    <w:p w:rsidR="00A81A63" w:rsidRPr="00A81A63" w:rsidRDefault="00356B43" w:rsidP="00A81A63">
      <w:pPr>
        <w:tabs>
          <w:tab w:val="left" w:pos="3780"/>
        </w:tabs>
        <w:spacing w:before="100" w:beforeAutospacing="1" w:after="100" w:afterAutospacing="1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 творчестве художников – иллюстраторов детских книг;  </w:t>
      </w:r>
    </w:p>
    <w:p w:rsidR="00356B43" w:rsidRPr="00BC7FBE" w:rsidRDefault="00356B43" w:rsidP="00A81A63">
      <w:pPr>
        <w:tabs>
          <w:tab w:val="left" w:pos="3780"/>
        </w:tabs>
        <w:spacing w:before="100" w:beforeAutospacing="1" w:after="100" w:afterAutospacing="1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 художественных промыслах: хохломской росписи посуды, дымковской глиняной игрушке;</w:t>
      </w:r>
    </w:p>
    <w:p w:rsidR="00356B43" w:rsidRPr="00BC7FBE" w:rsidRDefault="00356B43" w:rsidP="000C1241">
      <w:pPr>
        <w:tabs>
          <w:tab w:val="left" w:pos="3780"/>
        </w:tabs>
        <w:spacing w:before="100" w:beforeAutospacing="1" w:after="100" w:afterAutospacing="1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должны </w:t>
      </w:r>
      <w:r w:rsidRPr="00BC7F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знать:</w:t>
      </w:r>
    </w:p>
    <w:p w:rsidR="00356B43" w:rsidRPr="00BC7FBE" w:rsidRDefault="00356B43" w:rsidP="000C1241">
      <w:pPr>
        <w:tabs>
          <w:tab w:val="left" w:pos="3780"/>
        </w:tabs>
        <w:spacing w:before="100" w:beforeAutospacing="1" w:after="100" w:afterAutospacing="1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новые термины: прикладное искусство, книжная иллюстрация, искусство книги, живопись, скульптура, натюрморт, пейзаж, портрет;</w:t>
      </w:r>
      <w:proofErr w:type="gramEnd"/>
    </w:p>
    <w:p w:rsidR="00356B43" w:rsidRPr="00BC7FBE" w:rsidRDefault="00356B43" w:rsidP="000C1241">
      <w:pPr>
        <w:tabs>
          <w:tab w:val="left" w:pos="3780"/>
        </w:tabs>
        <w:spacing w:before="100" w:beforeAutospacing="1" w:after="100" w:afterAutospacing="1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разные типы музеев: художественные, архитектурные, музеи-мемориалы;</w:t>
      </w:r>
    </w:p>
    <w:p w:rsidR="00356B43" w:rsidRPr="00BC7FBE" w:rsidRDefault="00356B43" w:rsidP="000C1241">
      <w:pPr>
        <w:tabs>
          <w:tab w:val="left" w:pos="3780"/>
        </w:tabs>
        <w:spacing w:before="100" w:beforeAutospacing="1" w:after="100" w:afterAutospacing="1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что в создании разнообразных предметов и вещей важную роль играет выбор материалов, форм, узоров, конструкций.</w:t>
      </w:r>
    </w:p>
    <w:p w:rsidR="00A81A63" w:rsidRPr="00A81A63" w:rsidRDefault="00356B43" w:rsidP="00A81A63">
      <w:pPr>
        <w:tabs>
          <w:tab w:val="left" w:pos="3780"/>
        </w:tabs>
        <w:spacing w:before="100" w:beforeAutospacing="1" w:after="100" w:afterAutospacing="1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должны </w:t>
      </w:r>
      <w:r w:rsidRPr="00BC7F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уметь:</w:t>
      </w:r>
    </w:p>
    <w:p w:rsidR="00A81A63" w:rsidRPr="00A81A63" w:rsidRDefault="00356B43" w:rsidP="00A81A63">
      <w:pPr>
        <w:tabs>
          <w:tab w:val="left" w:pos="3780"/>
        </w:tabs>
        <w:spacing w:before="100" w:beforeAutospacing="1" w:after="100" w:afterAutospacing="1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работать с пластилином, конструировать из бумаги макеты;</w:t>
      </w:r>
    </w:p>
    <w:p w:rsidR="00356B43" w:rsidRPr="00BC7FBE" w:rsidRDefault="00356B43" w:rsidP="00A81A63">
      <w:pPr>
        <w:tabs>
          <w:tab w:val="left" w:pos="3780"/>
        </w:tabs>
        <w:spacing w:before="100" w:beforeAutospacing="1" w:after="100" w:afterAutospacing="1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выразительно использовать гуашь, мелки, аппликацию;</w:t>
      </w:r>
    </w:p>
    <w:p w:rsidR="00356B43" w:rsidRPr="00BC7FBE" w:rsidRDefault="00356B43" w:rsidP="00356B43">
      <w:pPr>
        <w:tabs>
          <w:tab w:val="left" w:pos="3780"/>
        </w:tabs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элементарные приемы изображения пространства;</w:t>
      </w:r>
    </w:p>
    <w:p w:rsidR="00356B43" w:rsidRPr="00BC7FBE" w:rsidRDefault="00356B43" w:rsidP="00356B43">
      <w:pPr>
        <w:tabs>
          <w:tab w:val="left" w:pos="3780"/>
        </w:tabs>
        <w:spacing w:before="100" w:beforeAutospacing="1" w:after="100" w:afterAutospacing="1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передавать пропорции человеческого тела, движения человека;</w:t>
      </w:r>
    </w:p>
    <w:p w:rsidR="00445A5C" w:rsidRDefault="00356B43" w:rsidP="00445A5C">
      <w:pPr>
        <w:tabs>
          <w:tab w:val="left" w:pos="3780"/>
        </w:tabs>
        <w:spacing w:before="100" w:beforeAutospacing="1" w:after="100" w:afterAutospacing="1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BE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правильно определять и изображать форму предметов, их пропорции.</w:t>
      </w:r>
    </w:p>
    <w:p w:rsidR="00522726" w:rsidRPr="00445A5C" w:rsidRDefault="00522726" w:rsidP="00445A5C">
      <w:pPr>
        <w:tabs>
          <w:tab w:val="left" w:pos="3780"/>
        </w:tabs>
        <w:spacing w:before="100" w:beforeAutospacing="1" w:after="100" w:afterAutospacing="1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26">
        <w:rPr>
          <w:rFonts w:ascii="Times New Roman" w:hAnsi="Times New Roman" w:cs="Times New Roman"/>
          <w:b/>
          <w:sz w:val="24"/>
          <w:szCs w:val="24"/>
        </w:rPr>
        <w:t>Учебно-методический комплект</w:t>
      </w:r>
    </w:p>
    <w:p w:rsidR="00BC7FBE" w:rsidRPr="00522726" w:rsidRDefault="00741625" w:rsidP="00522726">
      <w:pPr>
        <w:pStyle w:val="a6"/>
      </w:pPr>
      <w:r w:rsidRPr="00522726">
        <w:t xml:space="preserve">1. </w:t>
      </w:r>
      <w:r w:rsidR="00BC7FBE" w:rsidRPr="00522726">
        <w:t xml:space="preserve">Е.И. </w:t>
      </w:r>
      <w:proofErr w:type="spellStart"/>
      <w:r w:rsidR="00BC7FBE" w:rsidRPr="00522726">
        <w:t>Коротеева</w:t>
      </w:r>
      <w:proofErr w:type="spellEnd"/>
      <w:r w:rsidR="00445A5C">
        <w:t xml:space="preserve"> «Искусство и ты» (учебник для 3</w:t>
      </w:r>
      <w:r w:rsidR="00BC7FBE" w:rsidRPr="00522726">
        <w:t xml:space="preserve"> класса), М. Просвещение, </w:t>
      </w:r>
      <w:smartTag w:uri="urn:schemas-microsoft-com:office:smarttags" w:element="metricconverter">
        <w:smartTagPr>
          <w:attr w:name="ProductID" w:val="2007 г"/>
        </w:smartTagPr>
        <w:r w:rsidR="00BC7FBE" w:rsidRPr="00522726">
          <w:t>2007 г</w:t>
        </w:r>
      </w:smartTag>
      <w:r w:rsidR="00BC7FBE" w:rsidRPr="00522726">
        <w:t>.</w:t>
      </w:r>
    </w:p>
    <w:p w:rsidR="00BC7FBE" w:rsidRPr="00522726" w:rsidRDefault="00741625" w:rsidP="00522726">
      <w:pPr>
        <w:pStyle w:val="a6"/>
      </w:pPr>
      <w:r w:rsidRPr="00522726">
        <w:t xml:space="preserve">2. </w:t>
      </w:r>
      <w:r w:rsidR="00BC7FBE" w:rsidRPr="00522726">
        <w:t xml:space="preserve">Е.И. </w:t>
      </w:r>
      <w:proofErr w:type="spellStart"/>
      <w:r w:rsidR="00BC7FBE" w:rsidRPr="00522726">
        <w:t>Коротеева</w:t>
      </w:r>
      <w:proofErr w:type="spellEnd"/>
      <w:r w:rsidR="00445A5C">
        <w:t xml:space="preserve"> «Твоя мастерская» (тетрадь для 3</w:t>
      </w:r>
      <w:r w:rsidR="00BC7FBE" w:rsidRPr="00522726">
        <w:t xml:space="preserve"> класса), М. Просвещение, </w:t>
      </w:r>
      <w:smartTag w:uri="urn:schemas-microsoft-com:office:smarttags" w:element="metricconverter">
        <w:smartTagPr>
          <w:attr w:name="ProductID" w:val="2007 г"/>
        </w:smartTagPr>
        <w:r w:rsidR="00BC7FBE" w:rsidRPr="00522726">
          <w:t>2007 г</w:t>
        </w:r>
      </w:smartTag>
      <w:r w:rsidR="00BC7FBE" w:rsidRPr="00522726">
        <w:t>.</w:t>
      </w:r>
    </w:p>
    <w:p w:rsidR="00741625" w:rsidRPr="00522726" w:rsidRDefault="00741625" w:rsidP="00522726">
      <w:pPr>
        <w:pStyle w:val="a6"/>
      </w:pPr>
      <w:r w:rsidRPr="00522726">
        <w:t xml:space="preserve">3. </w:t>
      </w:r>
      <w:r w:rsidR="00BC7FBE" w:rsidRPr="00522726">
        <w:t>С. Д. Дроздова поурочные планы «ИЗО 2 класс»  к учебнику «Искусство и ты» М. Просвещение, 2009 г.</w:t>
      </w:r>
    </w:p>
    <w:p w:rsidR="00741625" w:rsidRPr="00522726" w:rsidRDefault="00445A5C" w:rsidP="00522726">
      <w:pPr>
        <w:pStyle w:val="a6"/>
        <w:rPr>
          <w:szCs w:val="22"/>
        </w:rPr>
      </w:pPr>
      <w:r>
        <w:t>4</w:t>
      </w:r>
      <w:r w:rsidR="00741625" w:rsidRPr="00522726">
        <w:t xml:space="preserve">. </w:t>
      </w:r>
      <w:r w:rsidR="00741625" w:rsidRPr="00522726">
        <w:rPr>
          <w:szCs w:val="22"/>
        </w:rPr>
        <w:t>Алехин, А. Д. Изобразительное и</w:t>
      </w:r>
      <w:r w:rsidR="00741625" w:rsidRPr="00522726">
        <w:t>скусство. - М: Просвещение, 2009</w:t>
      </w:r>
      <w:r w:rsidR="00741625" w:rsidRPr="00522726">
        <w:rPr>
          <w:szCs w:val="22"/>
        </w:rPr>
        <w:t>.</w:t>
      </w:r>
    </w:p>
    <w:p w:rsidR="00741625" w:rsidRPr="00522726" w:rsidRDefault="00445A5C" w:rsidP="00522726">
      <w:pPr>
        <w:pStyle w:val="a6"/>
        <w:rPr>
          <w:szCs w:val="22"/>
        </w:rPr>
      </w:pPr>
      <w:r>
        <w:rPr>
          <w:szCs w:val="22"/>
        </w:rPr>
        <w:t>5</w:t>
      </w:r>
      <w:r w:rsidR="00741625" w:rsidRPr="00522726">
        <w:rPr>
          <w:szCs w:val="22"/>
        </w:rPr>
        <w:t>. Алехин, А. Д. Когда начинается</w:t>
      </w:r>
      <w:r w:rsidR="00741625" w:rsidRPr="00522726">
        <w:t xml:space="preserve"> художник. -М: Просвещение, 2010</w:t>
      </w:r>
      <w:r w:rsidR="00741625" w:rsidRPr="00522726">
        <w:rPr>
          <w:szCs w:val="22"/>
        </w:rPr>
        <w:t>.</w:t>
      </w:r>
    </w:p>
    <w:p w:rsidR="00741625" w:rsidRPr="00522726" w:rsidRDefault="00445A5C" w:rsidP="00522726">
      <w:pPr>
        <w:pStyle w:val="a6"/>
        <w:rPr>
          <w:szCs w:val="22"/>
        </w:rPr>
      </w:pPr>
      <w:r>
        <w:t>6</w:t>
      </w:r>
      <w:r w:rsidR="00741625" w:rsidRPr="00522726">
        <w:t xml:space="preserve">. </w:t>
      </w:r>
      <w:proofErr w:type="spellStart"/>
      <w:r w:rsidR="00741625" w:rsidRPr="00522726">
        <w:rPr>
          <w:szCs w:val="22"/>
        </w:rPr>
        <w:t>Аранова</w:t>
      </w:r>
      <w:proofErr w:type="spellEnd"/>
      <w:r w:rsidR="00741625" w:rsidRPr="00522726">
        <w:rPr>
          <w:szCs w:val="22"/>
        </w:rPr>
        <w:t>, С. В. Обучение изобразительному искусству. - СПб., 2004.</w:t>
      </w:r>
    </w:p>
    <w:p w:rsidR="00741625" w:rsidRPr="00522726" w:rsidRDefault="00445A5C" w:rsidP="00522726">
      <w:pPr>
        <w:pStyle w:val="a6"/>
        <w:rPr>
          <w:szCs w:val="22"/>
        </w:rPr>
      </w:pPr>
      <w:r>
        <w:t>7</w:t>
      </w:r>
      <w:r w:rsidR="00741625" w:rsidRPr="00522726">
        <w:t xml:space="preserve">. </w:t>
      </w:r>
      <w:proofErr w:type="spellStart"/>
      <w:r w:rsidR="00741625" w:rsidRPr="00522726">
        <w:rPr>
          <w:szCs w:val="22"/>
        </w:rPr>
        <w:t>Басина</w:t>
      </w:r>
      <w:proofErr w:type="spellEnd"/>
      <w:r w:rsidR="00741625" w:rsidRPr="00522726">
        <w:rPr>
          <w:szCs w:val="22"/>
        </w:rPr>
        <w:t xml:space="preserve">, Н. С кисточкой и музыкой в ладошке. — М.: </w:t>
      </w:r>
      <w:proofErr w:type="spellStart"/>
      <w:r w:rsidR="00741625" w:rsidRPr="00522726">
        <w:rPr>
          <w:szCs w:val="22"/>
        </w:rPr>
        <w:t>Линка</w:t>
      </w:r>
      <w:proofErr w:type="spellEnd"/>
      <w:r w:rsidR="00741625" w:rsidRPr="00522726">
        <w:rPr>
          <w:szCs w:val="22"/>
        </w:rPr>
        <w:t>-Пресс, 1997.</w:t>
      </w:r>
    </w:p>
    <w:p w:rsidR="00741625" w:rsidRPr="00522726" w:rsidRDefault="00445A5C" w:rsidP="00522726">
      <w:pPr>
        <w:pStyle w:val="a6"/>
        <w:rPr>
          <w:szCs w:val="22"/>
        </w:rPr>
      </w:pPr>
      <w:r>
        <w:t>8</w:t>
      </w:r>
      <w:r w:rsidR="00741625" w:rsidRPr="00522726">
        <w:t xml:space="preserve">. </w:t>
      </w:r>
      <w:proofErr w:type="spellStart"/>
      <w:r w:rsidR="00741625" w:rsidRPr="00522726">
        <w:rPr>
          <w:szCs w:val="22"/>
        </w:rPr>
        <w:t>Дорожкин</w:t>
      </w:r>
      <w:proofErr w:type="spellEnd"/>
      <w:r w:rsidR="00741625" w:rsidRPr="00522726">
        <w:rPr>
          <w:szCs w:val="22"/>
        </w:rPr>
        <w:t>, Ю. Г. Городецк</w:t>
      </w:r>
      <w:r w:rsidR="00741625" w:rsidRPr="00522726">
        <w:t xml:space="preserve">ая роспись. -М.: </w:t>
      </w:r>
      <w:proofErr w:type="spellStart"/>
      <w:r w:rsidR="00741625" w:rsidRPr="00522726">
        <w:t>Мозайский</w:t>
      </w:r>
      <w:proofErr w:type="spellEnd"/>
      <w:r w:rsidR="00741625" w:rsidRPr="00522726">
        <w:t>, 2004</w:t>
      </w:r>
      <w:r w:rsidR="00741625" w:rsidRPr="00522726">
        <w:rPr>
          <w:szCs w:val="22"/>
        </w:rPr>
        <w:t>.</w:t>
      </w:r>
    </w:p>
    <w:p w:rsidR="00741625" w:rsidRPr="00522726" w:rsidRDefault="00445A5C" w:rsidP="00522726">
      <w:pPr>
        <w:pStyle w:val="a6"/>
        <w:rPr>
          <w:szCs w:val="22"/>
        </w:rPr>
      </w:pPr>
      <w:r>
        <w:t>9</w:t>
      </w:r>
      <w:r w:rsidR="00741625" w:rsidRPr="00522726">
        <w:t xml:space="preserve">. </w:t>
      </w:r>
      <w:proofErr w:type="spellStart"/>
      <w:r w:rsidR="00741625" w:rsidRPr="00522726">
        <w:rPr>
          <w:szCs w:val="22"/>
        </w:rPr>
        <w:t>Дорожкин</w:t>
      </w:r>
      <w:proofErr w:type="spellEnd"/>
      <w:r w:rsidR="00741625" w:rsidRPr="00522726">
        <w:rPr>
          <w:szCs w:val="22"/>
        </w:rPr>
        <w:t xml:space="preserve">, Ю. Г. </w:t>
      </w:r>
      <w:proofErr w:type="spellStart"/>
      <w:r w:rsidR="00741625" w:rsidRPr="00522726">
        <w:rPr>
          <w:szCs w:val="22"/>
        </w:rPr>
        <w:t>Жостовск</w:t>
      </w:r>
      <w:r w:rsidR="00741625" w:rsidRPr="00522726">
        <w:t>ая</w:t>
      </w:r>
      <w:proofErr w:type="spellEnd"/>
      <w:r w:rsidR="00741625" w:rsidRPr="00522726">
        <w:t xml:space="preserve"> роспись. -М.: </w:t>
      </w:r>
      <w:proofErr w:type="spellStart"/>
      <w:r w:rsidR="00741625" w:rsidRPr="00522726">
        <w:t>Мозайский</w:t>
      </w:r>
      <w:proofErr w:type="spellEnd"/>
      <w:r w:rsidR="00741625" w:rsidRPr="00522726">
        <w:t>, 2005</w:t>
      </w:r>
      <w:r w:rsidR="00741625" w:rsidRPr="00522726">
        <w:rPr>
          <w:szCs w:val="22"/>
        </w:rPr>
        <w:t>.</w:t>
      </w:r>
    </w:p>
    <w:p w:rsidR="00741625" w:rsidRPr="00522726" w:rsidRDefault="00445A5C" w:rsidP="00522726">
      <w:pPr>
        <w:pStyle w:val="a6"/>
        <w:rPr>
          <w:szCs w:val="22"/>
        </w:rPr>
      </w:pPr>
      <w:r>
        <w:t>10</w:t>
      </w:r>
      <w:r w:rsidR="00741625" w:rsidRPr="00522726">
        <w:t xml:space="preserve">. </w:t>
      </w:r>
      <w:proofErr w:type="spellStart"/>
      <w:r w:rsidR="00741625" w:rsidRPr="00522726">
        <w:rPr>
          <w:szCs w:val="22"/>
        </w:rPr>
        <w:t>Дорожкин</w:t>
      </w:r>
      <w:proofErr w:type="spellEnd"/>
      <w:r w:rsidR="00741625" w:rsidRPr="00522726">
        <w:rPr>
          <w:szCs w:val="22"/>
        </w:rPr>
        <w:t>, Ю. Г. Хохломска</w:t>
      </w:r>
      <w:r w:rsidR="00741625" w:rsidRPr="00522726">
        <w:t xml:space="preserve">я роспись. - М.: </w:t>
      </w:r>
      <w:proofErr w:type="spellStart"/>
      <w:r w:rsidR="00741625" w:rsidRPr="00522726">
        <w:t>Мозайский</w:t>
      </w:r>
      <w:proofErr w:type="spellEnd"/>
      <w:r w:rsidR="00741625" w:rsidRPr="00522726">
        <w:t>, 2005</w:t>
      </w:r>
      <w:r w:rsidR="00741625" w:rsidRPr="00522726">
        <w:rPr>
          <w:szCs w:val="22"/>
        </w:rPr>
        <w:t>.</w:t>
      </w:r>
    </w:p>
    <w:p w:rsidR="00741625" w:rsidRPr="00522726" w:rsidRDefault="00445A5C" w:rsidP="00522726">
      <w:pPr>
        <w:pStyle w:val="a6"/>
        <w:rPr>
          <w:szCs w:val="2"/>
        </w:rPr>
      </w:pPr>
      <w:r>
        <w:t>11</w:t>
      </w:r>
      <w:r w:rsidR="00741625" w:rsidRPr="00522726">
        <w:t xml:space="preserve">. </w:t>
      </w:r>
      <w:proofErr w:type="spellStart"/>
      <w:r w:rsidR="00741625" w:rsidRPr="00522726">
        <w:rPr>
          <w:szCs w:val="22"/>
        </w:rPr>
        <w:t>Жегалова</w:t>
      </w:r>
      <w:proofErr w:type="spellEnd"/>
      <w:r w:rsidR="00741625" w:rsidRPr="00522726">
        <w:rPr>
          <w:szCs w:val="22"/>
        </w:rPr>
        <w:t>, С. Росписи Хохломы</w:t>
      </w:r>
      <w:r w:rsidR="00741625" w:rsidRPr="00522726">
        <w:t>. - М.: Детская литература, 2006</w:t>
      </w:r>
      <w:r w:rsidR="00741625" w:rsidRPr="00522726">
        <w:rPr>
          <w:szCs w:val="22"/>
        </w:rPr>
        <w:t>.</w:t>
      </w:r>
    </w:p>
    <w:p w:rsidR="00741625" w:rsidRPr="00522726" w:rsidRDefault="00445A5C" w:rsidP="00522726">
      <w:pPr>
        <w:pStyle w:val="a6"/>
        <w:rPr>
          <w:szCs w:val="22"/>
        </w:rPr>
      </w:pPr>
      <w:r>
        <w:t>12</w:t>
      </w:r>
      <w:r w:rsidR="00741625" w:rsidRPr="00522726">
        <w:t xml:space="preserve">. </w:t>
      </w:r>
      <w:r w:rsidR="00741625" w:rsidRPr="00522726">
        <w:rPr>
          <w:szCs w:val="22"/>
        </w:rPr>
        <w:t>Ильченко, М. Методическое пособие по городецкой росписи. - М.: ИД «Грааль», 2002.</w:t>
      </w:r>
    </w:p>
    <w:p w:rsidR="00741625" w:rsidRPr="00522726" w:rsidRDefault="00445A5C" w:rsidP="00522726">
      <w:pPr>
        <w:pStyle w:val="a6"/>
        <w:rPr>
          <w:szCs w:val="22"/>
        </w:rPr>
      </w:pPr>
      <w:r>
        <w:lastRenderedPageBreak/>
        <w:t>13</w:t>
      </w:r>
      <w:r w:rsidR="00741625" w:rsidRPr="00522726">
        <w:t xml:space="preserve">. </w:t>
      </w:r>
      <w:proofErr w:type="spellStart"/>
      <w:r w:rsidR="00741625" w:rsidRPr="00522726">
        <w:rPr>
          <w:szCs w:val="22"/>
        </w:rPr>
        <w:t>Кирцер</w:t>
      </w:r>
      <w:proofErr w:type="spellEnd"/>
      <w:r w:rsidR="00741625" w:rsidRPr="00522726">
        <w:rPr>
          <w:szCs w:val="22"/>
        </w:rPr>
        <w:t>, Ю. М. Рисунок, ж</w:t>
      </w:r>
      <w:r w:rsidR="00741625" w:rsidRPr="00522726">
        <w:t>ивопись. -М.: Высшая школа, 2006</w:t>
      </w:r>
      <w:r w:rsidR="00741625" w:rsidRPr="00522726">
        <w:rPr>
          <w:szCs w:val="22"/>
        </w:rPr>
        <w:t>.</w:t>
      </w:r>
    </w:p>
    <w:p w:rsidR="00741625" w:rsidRPr="00522726" w:rsidRDefault="00445A5C" w:rsidP="00522726">
      <w:pPr>
        <w:pStyle w:val="a6"/>
        <w:rPr>
          <w:szCs w:val="22"/>
        </w:rPr>
      </w:pPr>
      <w:r>
        <w:t>14</w:t>
      </w:r>
      <w:r w:rsidR="00741625" w:rsidRPr="00522726">
        <w:t xml:space="preserve">. </w:t>
      </w:r>
      <w:r w:rsidR="00741625" w:rsidRPr="00522726">
        <w:rPr>
          <w:szCs w:val="22"/>
        </w:rPr>
        <w:t xml:space="preserve">Кузин, В. С. Изобразительное искусство и методика его преподавания в школе. - </w:t>
      </w:r>
      <w:r w:rsidR="00741625" w:rsidRPr="00522726">
        <w:t xml:space="preserve">М.: </w:t>
      </w:r>
      <w:proofErr w:type="spellStart"/>
      <w:r w:rsidR="00741625" w:rsidRPr="00522726">
        <w:t>Агар</w:t>
      </w:r>
      <w:proofErr w:type="spellEnd"/>
      <w:r w:rsidR="00741625" w:rsidRPr="00522726">
        <w:t>, 2010</w:t>
      </w:r>
    </w:p>
    <w:p w:rsidR="00741625" w:rsidRPr="00522726" w:rsidRDefault="00445A5C" w:rsidP="00522726">
      <w:pPr>
        <w:pStyle w:val="a6"/>
        <w:rPr>
          <w:szCs w:val="22"/>
        </w:rPr>
      </w:pPr>
      <w:r>
        <w:t>15</w:t>
      </w:r>
      <w:r w:rsidR="00741625" w:rsidRPr="00522726">
        <w:t xml:space="preserve">. </w:t>
      </w:r>
      <w:proofErr w:type="spellStart"/>
      <w:r w:rsidR="00741625" w:rsidRPr="00522726">
        <w:rPr>
          <w:szCs w:val="22"/>
        </w:rPr>
        <w:t>Неменский</w:t>
      </w:r>
      <w:proofErr w:type="spellEnd"/>
      <w:r w:rsidR="00741625" w:rsidRPr="00522726">
        <w:rPr>
          <w:szCs w:val="22"/>
        </w:rPr>
        <w:t>, Б. М. Искусство вокруг нас. - М.: Просвещение, 2003.</w:t>
      </w:r>
    </w:p>
    <w:p w:rsidR="00741625" w:rsidRPr="00522726" w:rsidRDefault="00445A5C" w:rsidP="00522726">
      <w:pPr>
        <w:pStyle w:val="a6"/>
        <w:rPr>
          <w:szCs w:val="22"/>
        </w:rPr>
      </w:pPr>
      <w:r>
        <w:t>16</w:t>
      </w:r>
      <w:r w:rsidR="00741625" w:rsidRPr="00522726">
        <w:t xml:space="preserve">. </w:t>
      </w:r>
      <w:proofErr w:type="spellStart"/>
      <w:r w:rsidR="00741625" w:rsidRPr="00522726">
        <w:rPr>
          <w:szCs w:val="22"/>
        </w:rPr>
        <w:t>Неменский</w:t>
      </w:r>
      <w:proofErr w:type="spellEnd"/>
      <w:r w:rsidR="00741625" w:rsidRPr="00522726">
        <w:rPr>
          <w:szCs w:val="22"/>
        </w:rPr>
        <w:t>, Б. М. Твоя мастерская. - М.: Просвещение, 2003.</w:t>
      </w:r>
    </w:p>
    <w:p w:rsidR="00741625" w:rsidRPr="00522726" w:rsidRDefault="00445A5C" w:rsidP="00522726">
      <w:pPr>
        <w:pStyle w:val="a6"/>
        <w:rPr>
          <w:szCs w:val="22"/>
        </w:rPr>
      </w:pPr>
      <w:r>
        <w:t>17</w:t>
      </w:r>
      <w:r w:rsidR="00741625" w:rsidRPr="00522726">
        <w:t xml:space="preserve">. </w:t>
      </w:r>
      <w:proofErr w:type="spellStart"/>
      <w:r w:rsidR="00741625" w:rsidRPr="00522726">
        <w:rPr>
          <w:szCs w:val="22"/>
        </w:rPr>
        <w:t>Неменский</w:t>
      </w:r>
      <w:proofErr w:type="spellEnd"/>
      <w:r w:rsidR="00741625" w:rsidRPr="00522726">
        <w:rPr>
          <w:szCs w:val="22"/>
        </w:rPr>
        <w:t>, Б. М. Изобразительное искусство и художественный труд: 1-4 классы. - М.: Просвещение, 2003.</w:t>
      </w:r>
    </w:p>
    <w:p w:rsidR="00741625" w:rsidRPr="00522726" w:rsidRDefault="00445A5C" w:rsidP="00522726">
      <w:pPr>
        <w:pStyle w:val="a6"/>
        <w:rPr>
          <w:szCs w:val="22"/>
        </w:rPr>
      </w:pPr>
      <w:r>
        <w:t>18</w:t>
      </w:r>
      <w:r w:rsidR="00741625" w:rsidRPr="00522726">
        <w:t xml:space="preserve">. </w:t>
      </w:r>
      <w:proofErr w:type="spellStart"/>
      <w:r w:rsidR="00741625" w:rsidRPr="00522726">
        <w:rPr>
          <w:szCs w:val="22"/>
        </w:rPr>
        <w:t>Неменский</w:t>
      </w:r>
      <w:proofErr w:type="spellEnd"/>
      <w:r w:rsidR="00741625" w:rsidRPr="00522726">
        <w:rPr>
          <w:szCs w:val="22"/>
        </w:rPr>
        <w:t>, Б. М. Изобразительное искусство и художественный труд: 1-8 классы. - М.: Просвещение, 2003.</w:t>
      </w:r>
    </w:p>
    <w:p w:rsidR="00741625" w:rsidRPr="00522726" w:rsidRDefault="00445A5C" w:rsidP="00522726">
      <w:pPr>
        <w:pStyle w:val="a6"/>
        <w:rPr>
          <w:szCs w:val="22"/>
        </w:rPr>
      </w:pPr>
      <w:r>
        <w:t>19</w:t>
      </w:r>
      <w:r w:rsidR="00741625" w:rsidRPr="00522726">
        <w:t xml:space="preserve">. </w:t>
      </w:r>
      <w:r w:rsidR="00741625" w:rsidRPr="00522726">
        <w:rPr>
          <w:szCs w:val="22"/>
        </w:rPr>
        <w:t xml:space="preserve">Ростовцев, Н. Н. Методика преподавания изобразительного </w:t>
      </w:r>
      <w:r w:rsidR="00741625" w:rsidRPr="00522726">
        <w:t xml:space="preserve">искусства в школе. - М.: </w:t>
      </w:r>
      <w:proofErr w:type="spellStart"/>
      <w:r w:rsidR="00741625" w:rsidRPr="00522726">
        <w:t>Агар</w:t>
      </w:r>
      <w:proofErr w:type="spellEnd"/>
      <w:r w:rsidR="00741625" w:rsidRPr="00522726">
        <w:t>, 2005</w:t>
      </w:r>
      <w:r w:rsidR="00741625" w:rsidRPr="00522726">
        <w:rPr>
          <w:szCs w:val="22"/>
        </w:rPr>
        <w:t>.</w:t>
      </w:r>
    </w:p>
    <w:p w:rsidR="00741625" w:rsidRPr="00522726" w:rsidRDefault="00445A5C" w:rsidP="00522726">
      <w:pPr>
        <w:pStyle w:val="a6"/>
        <w:rPr>
          <w:szCs w:val="22"/>
        </w:rPr>
      </w:pPr>
      <w:r>
        <w:t>20</w:t>
      </w:r>
      <w:r w:rsidR="00741625" w:rsidRPr="00522726">
        <w:t xml:space="preserve">. </w:t>
      </w:r>
      <w:r w:rsidR="00741625" w:rsidRPr="00522726">
        <w:rPr>
          <w:szCs w:val="22"/>
        </w:rPr>
        <w:t>Рылова, Л. Б. Изобразительное и</w:t>
      </w:r>
      <w:r w:rsidR="00741625" w:rsidRPr="00522726">
        <w:t>скусство в школе. - Ижевск,.2005</w:t>
      </w:r>
      <w:r w:rsidR="00741625" w:rsidRPr="00522726">
        <w:rPr>
          <w:szCs w:val="22"/>
        </w:rPr>
        <w:t>.</w:t>
      </w:r>
    </w:p>
    <w:p w:rsidR="00741625" w:rsidRPr="00522726" w:rsidRDefault="00445A5C" w:rsidP="00522726">
      <w:pPr>
        <w:pStyle w:val="a6"/>
        <w:rPr>
          <w:szCs w:val="22"/>
        </w:rPr>
      </w:pPr>
      <w:r>
        <w:t>21</w:t>
      </w:r>
      <w:r w:rsidR="00741625" w:rsidRPr="00522726">
        <w:t xml:space="preserve">. </w:t>
      </w:r>
      <w:proofErr w:type="spellStart"/>
      <w:r w:rsidR="00741625" w:rsidRPr="00522726">
        <w:rPr>
          <w:szCs w:val="22"/>
        </w:rPr>
        <w:t>Шоган</w:t>
      </w:r>
      <w:proofErr w:type="spellEnd"/>
      <w:r w:rsidR="00741625" w:rsidRPr="00522726">
        <w:rPr>
          <w:szCs w:val="22"/>
        </w:rPr>
        <w:t>, В. В. Технологии личностно ориентированного урока. - Воронеж: Учитель, 2003.</w:t>
      </w:r>
    </w:p>
    <w:p w:rsidR="00741625" w:rsidRPr="00522726" w:rsidRDefault="00445A5C" w:rsidP="00522726">
      <w:pPr>
        <w:pStyle w:val="a6"/>
        <w:rPr>
          <w:szCs w:val="22"/>
        </w:rPr>
      </w:pPr>
      <w:r>
        <w:t>22</w:t>
      </w:r>
      <w:r w:rsidR="00741625" w:rsidRPr="00522726">
        <w:t xml:space="preserve">. </w:t>
      </w:r>
      <w:r w:rsidR="00741625" w:rsidRPr="00522726">
        <w:rPr>
          <w:szCs w:val="22"/>
        </w:rPr>
        <w:t>Школа изобразительного искусства / под ред. А</w:t>
      </w:r>
      <w:r w:rsidR="00741625" w:rsidRPr="00522726">
        <w:t xml:space="preserve">. Н. Пономарева - М.: </w:t>
      </w:r>
      <w:proofErr w:type="spellStart"/>
      <w:r w:rsidR="00741625" w:rsidRPr="00522726">
        <w:t>Агар</w:t>
      </w:r>
      <w:proofErr w:type="spellEnd"/>
      <w:r w:rsidR="00741625" w:rsidRPr="00522726">
        <w:t>, 2007</w:t>
      </w:r>
      <w:r w:rsidR="00741625" w:rsidRPr="00522726">
        <w:rPr>
          <w:szCs w:val="22"/>
        </w:rPr>
        <w:t>.</w:t>
      </w:r>
    </w:p>
    <w:sectPr w:rsidR="00741625" w:rsidRPr="00522726" w:rsidSect="00A81A63">
      <w:pgSz w:w="11906" w:h="16838"/>
      <w:pgMar w:top="142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58C" w:rsidRDefault="00C7258C" w:rsidP="00522726">
      <w:pPr>
        <w:spacing w:after="0" w:line="240" w:lineRule="auto"/>
      </w:pPr>
      <w:r>
        <w:separator/>
      </w:r>
    </w:p>
  </w:endnote>
  <w:endnote w:type="continuationSeparator" w:id="0">
    <w:p w:rsidR="00C7258C" w:rsidRDefault="00C7258C" w:rsidP="0052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58C" w:rsidRDefault="00C7258C" w:rsidP="00522726">
      <w:pPr>
        <w:spacing w:after="0" w:line="240" w:lineRule="auto"/>
      </w:pPr>
      <w:r>
        <w:separator/>
      </w:r>
    </w:p>
  </w:footnote>
  <w:footnote w:type="continuationSeparator" w:id="0">
    <w:p w:rsidR="00C7258C" w:rsidRDefault="00C7258C" w:rsidP="00522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56AA9A0"/>
    <w:lvl w:ilvl="0">
      <w:numFmt w:val="bullet"/>
      <w:lvlText w:val="*"/>
      <w:lvlJc w:val="left"/>
    </w:lvl>
  </w:abstractNum>
  <w:abstractNum w:abstractNumId="1">
    <w:nsid w:val="0DF64318"/>
    <w:multiLevelType w:val="hybridMultilevel"/>
    <w:tmpl w:val="EA9636FC"/>
    <w:lvl w:ilvl="0" w:tplc="067290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09964D8"/>
    <w:multiLevelType w:val="hybridMultilevel"/>
    <w:tmpl w:val="EC4CA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2034B9"/>
    <w:multiLevelType w:val="multilevel"/>
    <w:tmpl w:val="B198A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A5242E8"/>
    <w:multiLevelType w:val="hybridMultilevel"/>
    <w:tmpl w:val="79F2D9DA"/>
    <w:lvl w:ilvl="0" w:tplc="067290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C4FB2"/>
    <w:multiLevelType w:val="hybridMultilevel"/>
    <w:tmpl w:val="0F547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800E37"/>
    <w:multiLevelType w:val="singleLevel"/>
    <w:tmpl w:val="29E836A8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7">
    <w:nsid w:val="3BBF3F90"/>
    <w:multiLevelType w:val="hybridMultilevel"/>
    <w:tmpl w:val="D98A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EC4F5A"/>
    <w:multiLevelType w:val="hybridMultilevel"/>
    <w:tmpl w:val="657E0B4A"/>
    <w:lvl w:ilvl="0" w:tplc="067290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DEC50FE"/>
    <w:multiLevelType w:val="hybridMultilevel"/>
    <w:tmpl w:val="63A2BA36"/>
    <w:lvl w:ilvl="0" w:tplc="785E28DE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67290B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F524D98"/>
    <w:multiLevelType w:val="hybridMultilevel"/>
    <w:tmpl w:val="E0F82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D26346"/>
    <w:multiLevelType w:val="hybridMultilevel"/>
    <w:tmpl w:val="8C528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B23251"/>
    <w:multiLevelType w:val="singleLevel"/>
    <w:tmpl w:val="2A3CBFF4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3">
    <w:nsid w:val="79BE5057"/>
    <w:multiLevelType w:val="hybridMultilevel"/>
    <w:tmpl w:val="ABCAFA26"/>
    <w:lvl w:ilvl="0" w:tplc="605075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"/>
  </w:num>
  <w:num w:numId="5">
    <w:abstractNumId w:val="11"/>
  </w:num>
  <w:num w:numId="6">
    <w:abstractNumId w:val="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3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■"/>
        <w:legacy w:legacy="1" w:legacySpace="0" w:legacyIndent="19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3"/>
  </w:num>
  <w:num w:numId="12">
    <w:abstractNumId w:val="7"/>
  </w:num>
  <w:num w:numId="13">
    <w:abstractNumId w:val="10"/>
  </w:num>
  <w:num w:numId="14">
    <w:abstractNumId w:val="3"/>
  </w:num>
  <w:num w:numId="15">
    <w:abstractNumId w:val="12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4CEA"/>
    <w:rsid w:val="00086372"/>
    <w:rsid w:val="000C1241"/>
    <w:rsid w:val="000C481E"/>
    <w:rsid w:val="00121D39"/>
    <w:rsid w:val="001303AE"/>
    <w:rsid w:val="003324B0"/>
    <w:rsid w:val="00356B43"/>
    <w:rsid w:val="00415B34"/>
    <w:rsid w:val="004366AA"/>
    <w:rsid w:val="00445A5C"/>
    <w:rsid w:val="00522726"/>
    <w:rsid w:val="0054447B"/>
    <w:rsid w:val="00603B34"/>
    <w:rsid w:val="00654B78"/>
    <w:rsid w:val="00736E4F"/>
    <w:rsid w:val="00741625"/>
    <w:rsid w:val="00891D15"/>
    <w:rsid w:val="009B66B1"/>
    <w:rsid w:val="00A81A63"/>
    <w:rsid w:val="00B32043"/>
    <w:rsid w:val="00B513FD"/>
    <w:rsid w:val="00BC1429"/>
    <w:rsid w:val="00BC7FBE"/>
    <w:rsid w:val="00C3685B"/>
    <w:rsid w:val="00C7258C"/>
    <w:rsid w:val="00C87B55"/>
    <w:rsid w:val="00CE0FED"/>
    <w:rsid w:val="00D03802"/>
    <w:rsid w:val="00D94C1B"/>
    <w:rsid w:val="00DA0726"/>
    <w:rsid w:val="00DD10E7"/>
    <w:rsid w:val="00EE4CEA"/>
    <w:rsid w:val="00F25732"/>
    <w:rsid w:val="00FB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E4CEA"/>
    <w:rPr>
      <w:b/>
      <w:bCs/>
    </w:rPr>
  </w:style>
  <w:style w:type="paragraph" w:styleId="2">
    <w:name w:val="Body Text Indent 2"/>
    <w:basedOn w:val="a"/>
    <w:link w:val="20"/>
    <w:uiPriority w:val="99"/>
    <w:semiHidden/>
    <w:unhideWhenUsed/>
    <w:rsid w:val="00EE4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E4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EE4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EE4C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uiPriority w:val="1"/>
    <w:qFormat/>
    <w:rsid w:val="00EE4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C7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BC7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52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22726"/>
  </w:style>
  <w:style w:type="paragraph" w:styleId="ab">
    <w:name w:val="footer"/>
    <w:basedOn w:val="a"/>
    <w:link w:val="ac"/>
    <w:uiPriority w:val="99"/>
    <w:semiHidden/>
    <w:unhideWhenUsed/>
    <w:rsid w:val="0052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22726"/>
  </w:style>
  <w:style w:type="character" w:styleId="ad">
    <w:name w:val="Emphasis"/>
    <w:qFormat/>
    <w:rsid w:val="00B32043"/>
    <w:rPr>
      <w:i/>
      <w:iCs/>
    </w:rPr>
  </w:style>
  <w:style w:type="paragraph" w:styleId="ae">
    <w:name w:val="Body Text"/>
    <w:basedOn w:val="a"/>
    <w:link w:val="af"/>
    <w:rsid w:val="00B32043"/>
    <w:pPr>
      <w:widowControl w:val="0"/>
      <w:suppressAutoHyphens/>
      <w:spacing w:after="120" w:line="240" w:lineRule="auto"/>
    </w:pPr>
    <w:rPr>
      <w:rFonts w:ascii="Times New Roman" w:eastAsia="DejaVu Sans" w:hAnsi="Times New Roman" w:cs="Times New Roman"/>
      <w:kern w:val="1"/>
      <w:sz w:val="24"/>
      <w:szCs w:val="24"/>
    </w:rPr>
  </w:style>
  <w:style w:type="character" w:customStyle="1" w:styleId="af">
    <w:name w:val="Основной текст Знак"/>
    <w:basedOn w:val="a0"/>
    <w:link w:val="ae"/>
    <w:rsid w:val="00B32043"/>
    <w:rPr>
      <w:rFonts w:ascii="Times New Roman" w:eastAsia="DejaVu Sans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6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13</Pages>
  <Words>5579</Words>
  <Characters>31805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WIN7XP</Company>
  <LinksUpToDate>false</LinksUpToDate>
  <CharactersWithSpaces>37310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Администратор</cp:lastModifiedBy>
  <cp:revision>10</cp:revision>
  <dcterms:created xsi:type="dcterms:W3CDTF">2011-08-09T17:07:00Z</dcterms:created>
  <dcterms:modified xsi:type="dcterms:W3CDTF">2018-05-16T06:52:00Z</dcterms:modified>
</cp:coreProperties>
</file>