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48"/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27"/>
        <w:gridCol w:w="2693"/>
        <w:gridCol w:w="1559"/>
        <w:gridCol w:w="2693"/>
        <w:gridCol w:w="993"/>
        <w:gridCol w:w="2173"/>
      </w:tblGrid>
      <w:tr w:rsidR="007700C9" w:rsidRPr="00142721" w:rsidTr="004B3555">
        <w:trPr>
          <w:cantSplit/>
          <w:trHeight w:val="581"/>
        </w:trPr>
        <w:tc>
          <w:tcPr>
            <w:tcW w:w="534" w:type="dxa"/>
          </w:tcPr>
          <w:p w:rsidR="00F101C4" w:rsidRPr="00F1752E" w:rsidRDefault="00F101C4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7700C9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№</w:t>
            </w:r>
          </w:p>
        </w:tc>
        <w:tc>
          <w:tcPr>
            <w:tcW w:w="3327" w:type="dxa"/>
          </w:tcPr>
          <w:p w:rsidR="00F1752E" w:rsidRDefault="00F1752E" w:rsidP="00F1752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F101C4" w:rsidP="00F1752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Ф. И. О.</w:t>
            </w:r>
          </w:p>
        </w:tc>
        <w:tc>
          <w:tcPr>
            <w:tcW w:w="2693" w:type="dxa"/>
          </w:tcPr>
          <w:p w:rsidR="00F1752E" w:rsidRDefault="00F1752E" w:rsidP="00F1752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4B3555" w:rsidP="00F1752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ч</w:t>
            </w:r>
            <w:r w:rsidR="00F101C4"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то,  когда окончил</w:t>
            </w:r>
          </w:p>
        </w:tc>
        <w:tc>
          <w:tcPr>
            <w:tcW w:w="1559" w:type="dxa"/>
          </w:tcPr>
          <w:p w:rsidR="00F1752E" w:rsidRDefault="00F1752E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4B3555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д</w:t>
            </w:r>
            <w:r w:rsidR="00F101C4"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олжность</w:t>
            </w:r>
          </w:p>
        </w:tc>
        <w:tc>
          <w:tcPr>
            <w:tcW w:w="2693" w:type="dxa"/>
          </w:tcPr>
          <w:p w:rsidR="00F1752E" w:rsidRDefault="00F1752E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4B3555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с</w:t>
            </w:r>
            <w:r w:rsidR="00F101C4"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пециальность по диплом, № диплома</w:t>
            </w:r>
          </w:p>
        </w:tc>
        <w:tc>
          <w:tcPr>
            <w:tcW w:w="993" w:type="dxa"/>
          </w:tcPr>
          <w:p w:rsidR="00F1752E" w:rsidRDefault="00F1752E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4B3555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п</w:t>
            </w:r>
            <w:r w:rsidR="00F101C4"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ед стаж</w:t>
            </w:r>
          </w:p>
        </w:tc>
        <w:tc>
          <w:tcPr>
            <w:tcW w:w="2173" w:type="dxa"/>
          </w:tcPr>
          <w:p w:rsidR="00F1752E" w:rsidRDefault="00F1752E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</w:p>
          <w:p w:rsidR="00F101C4" w:rsidRPr="00F1752E" w:rsidRDefault="004B3555" w:rsidP="00F1752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</w:pPr>
            <w:bookmarkStart w:id="0" w:name="_GoBack"/>
            <w:bookmarkEnd w:id="0"/>
            <w:r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н</w:t>
            </w:r>
            <w:r w:rsidR="00AE594E" w:rsidRPr="00F1752E">
              <w:rPr>
                <w:rFonts w:ascii="Arial" w:eastAsia="Times New Roman" w:hAnsi="Arial" w:cs="Arial"/>
                <w:b/>
                <w:color w:val="000000" w:themeColor="text1"/>
                <w:szCs w:val="20"/>
              </w:rPr>
              <w:t>омер телефона</w:t>
            </w:r>
          </w:p>
        </w:tc>
      </w:tr>
      <w:tr w:rsidR="007700C9" w:rsidRPr="00D65E4C" w:rsidTr="004B3555">
        <w:trPr>
          <w:trHeight w:val="1022"/>
        </w:trPr>
        <w:tc>
          <w:tcPr>
            <w:tcW w:w="534" w:type="dxa"/>
          </w:tcPr>
          <w:p w:rsidR="00F101C4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0829DC" w:rsidRPr="004B3555" w:rsidRDefault="000829DC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1</w:t>
            </w:r>
          </w:p>
        </w:tc>
        <w:tc>
          <w:tcPr>
            <w:tcW w:w="3327" w:type="dxa"/>
          </w:tcPr>
          <w:p w:rsidR="000829DC" w:rsidRPr="004B3555" w:rsidRDefault="000829DC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784D87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>Абдулмеджидова Раисат  Абдулмеджидова</w:t>
            </w:r>
          </w:p>
        </w:tc>
        <w:tc>
          <w:tcPr>
            <w:tcW w:w="2693" w:type="dxa"/>
          </w:tcPr>
          <w:p w:rsidR="00784D87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 xml:space="preserve">  </w:t>
            </w:r>
            <w:r w:rsidR="00784D87"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 xml:space="preserve">БПК </w:t>
            </w:r>
          </w:p>
          <w:p w:rsidR="00F101C4" w:rsidRPr="004B3555" w:rsidRDefault="00784D87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2009г.</w:t>
            </w:r>
          </w:p>
        </w:tc>
        <w:tc>
          <w:tcPr>
            <w:tcW w:w="1559" w:type="dxa"/>
          </w:tcPr>
          <w:p w:rsidR="000829DC" w:rsidRPr="004B3555" w:rsidRDefault="000829DC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784D87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0829DC" w:rsidRPr="004B3555" w:rsidRDefault="000829DC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F101C4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</w:t>
            </w:r>
            <w:r w:rsidR="00784D87"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 xml:space="preserve">ель нач.кл. и информатики </w:t>
            </w:r>
          </w:p>
          <w:p w:rsidR="00784D87" w:rsidRPr="004B3555" w:rsidRDefault="00784D87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№</w:t>
            </w:r>
            <w:r w:rsidRPr="004B3555">
              <w:rPr>
                <w:rFonts w:asciiTheme="majorHAnsi" w:hAnsiTheme="majorHAnsi"/>
                <w:b/>
                <w:i/>
                <w:color w:val="000000" w:themeColor="text1"/>
              </w:rPr>
              <w:t>05 ПА № 0003109</w:t>
            </w:r>
          </w:p>
        </w:tc>
        <w:tc>
          <w:tcPr>
            <w:tcW w:w="993" w:type="dxa"/>
          </w:tcPr>
          <w:p w:rsidR="000829DC" w:rsidRPr="004B3555" w:rsidRDefault="000829DC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F1752E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11</w:t>
            </w:r>
          </w:p>
        </w:tc>
        <w:tc>
          <w:tcPr>
            <w:tcW w:w="2173" w:type="dxa"/>
          </w:tcPr>
          <w:p w:rsidR="00F101C4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AE594E" w:rsidRPr="004B3555" w:rsidRDefault="00AE594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8928</w:t>
            </w:r>
            <w:r w:rsidR="00784D87"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5539317</w:t>
            </w:r>
          </w:p>
        </w:tc>
      </w:tr>
    </w:tbl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84D87" w:rsidRPr="00F1752E" w:rsidRDefault="004B3555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</w:pPr>
      <w:r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 xml:space="preserve">Анкетные данные учителя </w:t>
      </w:r>
      <w:r w:rsidR="000829DC"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 xml:space="preserve">русского языка и </w:t>
      </w:r>
      <w:r w:rsidR="00784D87"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 xml:space="preserve">литературы  </w:t>
      </w:r>
    </w:p>
    <w:p w:rsidR="000829DC" w:rsidRPr="00F1752E" w:rsidRDefault="004B3555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000000" w:themeColor="text1"/>
          <w:sz w:val="28"/>
          <w:szCs w:val="44"/>
        </w:rPr>
      </w:pPr>
      <w:r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 xml:space="preserve">МКОУ </w:t>
      </w:r>
      <w:r w:rsidRPr="00F1752E">
        <w:rPr>
          <w:rFonts w:ascii="Monotype Corsiva" w:eastAsia="Times New Roman" w:hAnsi="Monotype Corsiva" w:cs="Bodoni MT Poster Compressed"/>
          <w:b/>
          <w:color w:val="000000" w:themeColor="text1"/>
          <w:sz w:val="56"/>
          <w:szCs w:val="44"/>
        </w:rPr>
        <w:t>«</w:t>
      </w:r>
      <w:r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>Экибулакская</w:t>
      </w:r>
      <w:r w:rsidR="00784D87" w:rsidRPr="00F1752E">
        <w:rPr>
          <w:rFonts w:ascii="Monotype Corsiva" w:eastAsia="Times New Roman" w:hAnsi="Monotype Corsiva" w:cs="Times New Roman"/>
          <w:b/>
          <w:color w:val="000000" w:themeColor="text1"/>
          <w:sz w:val="56"/>
          <w:szCs w:val="44"/>
        </w:rPr>
        <w:t xml:space="preserve"> ООШ</w:t>
      </w:r>
      <w:r w:rsidR="00784D87" w:rsidRPr="00F1752E">
        <w:rPr>
          <w:rFonts w:ascii="Monotype Corsiva" w:eastAsia="Times New Roman" w:hAnsi="Monotype Corsiva" w:cs="Bodoni MT Poster Compressed"/>
          <w:b/>
          <w:color w:val="000000" w:themeColor="text1"/>
          <w:sz w:val="56"/>
          <w:szCs w:val="44"/>
        </w:rPr>
        <w:t>»</w:t>
      </w:r>
    </w:p>
    <w:p w:rsidR="00FE6704" w:rsidRPr="00D65E4C" w:rsidRDefault="00FE6704" w:rsidP="00142721">
      <w:pPr>
        <w:rPr>
          <w:sz w:val="22"/>
          <w:szCs w:val="22"/>
        </w:rPr>
      </w:pPr>
    </w:p>
    <w:sectPr w:rsidR="00FE6704" w:rsidRPr="00D65E4C" w:rsidSect="004B3555">
      <w:pgSz w:w="16838" w:h="11906" w:orient="landscape"/>
      <w:pgMar w:top="426" w:right="1134" w:bottom="426" w:left="567" w:header="708" w:footer="708" w:gutter="0"/>
      <w:pgBorders w:offsetFrom="page">
        <w:top w:val="whiteFlowers" w:sz="25" w:space="24" w:color="auto"/>
        <w:left w:val="whiteFlowers" w:sz="25" w:space="24" w:color="auto"/>
        <w:bottom w:val="whiteFlowers" w:sz="25" w:space="24" w:color="auto"/>
        <w:right w:val="whiteFlower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2"/>
  </w:compat>
  <w:rsids>
    <w:rsidRoot w:val="0027473B"/>
    <w:rsid w:val="000148AD"/>
    <w:rsid w:val="000829DC"/>
    <w:rsid w:val="00086D2E"/>
    <w:rsid w:val="00142721"/>
    <w:rsid w:val="00194A18"/>
    <w:rsid w:val="001B0022"/>
    <w:rsid w:val="0027473B"/>
    <w:rsid w:val="00280783"/>
    <w:rsid w:val="002849D5"/>
    <w:rsid w:val="002C25BF"/>
    <w:rsid w:val="002C7D0C"/>
    <w:rsid w:val="00365D53"/>
    <w:rsid w:val="003D2B90"/>
    <w:rsid w:val="003D41B5"/>
    <w:rsid w:val="004B3555"/>
    <w:rsid w:val="004C198C"/>
    <w:rsid w:val="00656979"/>
    <w:rsid w:val="0071695F"/>
    <w:rsid w:val="007700C9"/>
    <w:rsid w:val="0078270C"/>
    <w:rsid w:val="00784D87"/>
    <w:rsid w:val="0079202A"/>
    <w:rsid w:val="00826C87"/>
    <w:rsid w:val="0086725E"/>
    <w:rsid w:val="008A625B"/>
    <w:rsid w:val="00951873"/>
    <w:rsid w:val="00976C7F"/>
    <w:rsid w:val="009B5EC5"/>
    <w:rsid w:val="00AE594E"/>
    <w:rsid w:val="00CB2428"/>
    <w:rsid w:val="00D6290A"/>
    <w:rsid w:val="00D6313F"/>
    <w:rsid w:val="00D65E4C"/>
    <w:rsid w:val="00E054F2"/>
    <w:rsid w:val="00E4584D"/>
    <w:rsid w:val="00EB6924"/>
    <w:rsid w:val="00EF79C9"/>
    <w:rsid w:val="00F101C4"/>
    <w:rsid w:val="00F1752E"/>
    <w:rsid w:val="00F9593A"/>
    <w:rsid w:val="00FE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4D2F-EAEF-4929-8942-D928C745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2016-10-08T10:31:00Z</cp:lastPrinted>
  <dcterms:created xsi:type="dcterms:W3CDTF">2014-10-21T13:07:00Z</dcterms:created>
  <dcterms:modified xsi:type="dcterms:W3CDTF">2019-12-10T23:05:00Z</dcterms:modified>
</cp:coreProperties>
</file>