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172905" w:rsidRPr="00172905" w:rsidTr="00172905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  на заседании</w:t>
            </w:r>
          </w:p>
          <w:p w:rsidR="00172905" w:rsidRPr="00172905" w:rsidRDefault="00172905" w:rsidP="00172905">
            <w:pPr>
              <w:spacing w:before="180" w:after="18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  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Экибулакская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  <w:r w:rsidR="00CE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E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 _02_ от «30</w:t>
            </w: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марта 2020 г.</w:t>
            </w:r>
          </w:p>
          <w:p w:rsidR="00172905" w:rsidRPr="00172905" w:rsidRDefault="00172905" w:rsidP="00172905">
            <w:pPr>
              <w:spacing w:before="180" w:after="18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Экибулакская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72905" w:rsidRPr="00172905" w:rsidRDefault="00172905" w:rsidP="00172905">
            <w:pPr>
              <w:spacing w:before="180" w:after="18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Хункерханова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Н.Ш./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 0</w:t>
            </w:r>
            <w:r w:rsidR="00CE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от </w:t>
            </w: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E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2020 г</w:t>
            </w:r>
          </w:p>
        </w:tc>
      </w:tr>
    </w:tbl>
    <w:p w:rsidR="00172905" w:rsidRPr="00172905" w:rsidRDefault="00172905" w:rsidP="00172905">
      <w:pPr>
        <w:shd w:val="clear" w:color="auto" w:fill="FFFFFF"/>
        <w:spacing w:before="180" w:after="180" w:line="224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Регламент</w:t>
      </w:r>
    </w:p>
    <w:p w:rsidR="00172905" w:rsidRPr="00172905" w:rsidRDefault="00172905" w:rsidP="00172905">
      <w:pPr>
        <w:shd w:val="clear" w:color="auto" w:fill="FFFFFF"/>
        <w:spacing w:before="180" w:after="180" w:line="224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\  ограничительного режима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 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Экибулакская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ООШ</w:t>
      </w:r>
      <w:r w:rsidRPr="0017290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»</w:t>
      </w:r>
    </w:p>
    <w:p w:rsidR="00172905" w:rsidRPr="00172905" w:rsidRDefault="00172905" w:rsidP="00172905">
      <w:pPr>
        <w:shd w:val="clear" w:color="auto" w:fill="FFFFFF"/>
        <w:spacing w:before="180" w:after="180"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1.</w:t>
      </w:r>
      <w:r w:rsidRPr="00172905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Общие положения.</w:t>
      </w:r>
    </w:p>
    <w:p w:rsidR="00172905" w:rsidRPr="00172905" w:rsidRDefault="00172905" w:rsidP="00172905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1.1.Настоящий Регламент устанавливает единые подходы и правила реализации в муниципальном бюджетном общеобразовательном учреждении</w:t>
      </w:r>
      <w:r w:rsidRPr="001729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C2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МКОУ «</w:t>
      </w:r>
      <w:proofErr w:type="spellStart"/>
      <w:r w:rsidRPr="008C2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Экибулакская</w:t>
      </w:r>
      <w:proofErr w:type="spellEnd"/>
      <w:r w:rsidRPr="008C2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ООШ» 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гор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ода 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(далее Школа)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172905" w:rsidRPr="00172905" w:rsidRDefault="00172905" w:rsidP="00172905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1.2.Настоящий Регламент разработан в соответствии </w:t>
      </w: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</w:p>
    <w:p w:rsidR="00172905" w:rsidRPr="00172905" w:rsidRDefault="00172905" w:rsidP="0017290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Законом РФ от 29.12.2012 № 273 «Об образовании в Российской Федерации» (ч.2.ст.13, ч.1 ст.16);</w:t>
      </w:r>
    </w:p>
    <w:p w:rsidR="00172905" w:rsidRPr="00172905" w:rsidRDefault="00172905" w:rsidP="0017290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Минобрнауки</w:t>
      </w:r>
      <w:proofErr w:type="spell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172905" w:rsidRPr="00172905" w:rsidRDefault="00172905" w:rsidP="0017290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172905" w:rsidRPr="00172905" w:rsidRDefault="00172905" w:rsidP="0017290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17.03.2020 № 104 </w:t>
      </w:r>
      <w:r w:rsidRPr="00172905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«Об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коронавирусной</w:t>
      </w:r>
      <w:proofErr w:type="spell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инфекции на территории Российской Федерации»;</w:t>
      </w:r>
    </w:p>
    <w:p w:rsidR="00172905" w:rsidRPr="00172905" w:rsidRDefault="00172905" w:rsidP="0017290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письмом </w:t>
      </w:r>
      <w:proofErr w:type="spell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19.03.2020 № ГД-39/04 «О направлении методических рекомендаций»;</w:t>
      </w:r>
    </w:p>
    <w:p w:rsidR="00172905" w:rsidRPr="00172905" w:rsidRDefault="00172905" w:rsidP="0017290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Уставом</w:t>
      </w:r>
      <w:r w:rsidRPr="0017290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8C2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Pr="008C2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Экибулакская</w:t>
      </w:r>
      <w:proofErr w:type="spellEnd"/>
      <w:r w:rsidRPr="008C2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ООШ»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  <w:proofErr w:type="gramEnd"/>
    </w:p>
    <w:p w:rsidR="00172905" w:rsidRPr="00172905" w:rsidRDefault="00172905" w:rsidP="0017290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Положением об организации образовательного процесса с использованием электронного обучения и дистанционных образовательных технологий </w:t>
      </w:r>
      <w:r w:rsidRPr="008C2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МКОУ «</w:t>
      </w:r>
      <w:proofErr w:type="spellStart"/>
      <w:r w:rsidRPr="008C2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Экибулакская</w:t>
      </w:r>
      <w:proofErr w:type="spellEnd"/>
      <w:r w:rsidRPr="008C2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ООШ»</w:t>
      </w:r>
      <w:r w:rsidRPr="001729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72905" w:rsidRPr="00172905" w:rsidRDefault="00172905" w:rsidP="00172905">
      <w:pPr>
        <w:shd w:val="clear" w:color="auto" w:fill="FFFFFF"/>
        <w:spacing w:after="0" w:line="234" w:lineRule="atLeast"/>
        <w:ind w:left="792" w:right="58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lastRenderedPageBreak/>
        <w:t>1.3.</w:t>
      </w:r>
      <w:r w:rsidRPr="00172905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Администрация школы доводит данный Регламент до членов коллектива Школы, разъясняет отдельные пункты, издает приказы о работе Школы во время карантина / ограничительного режима.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2.</w:t>
      </w:r>
      <w:r w:rsidRPr="00172905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Организация образовательн</w:t>
      </w:r>
      <w:r w:rsidR="00CE786E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ого процесса во время карантина</w:t>
      </w: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/ ограничительного режима.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2.1.Директор Школы 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2.2.Во время карантина / 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2.3.</w:t>
      </w:r>
      <w:r w:rsidRPr="00172905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Директор школы несёт ответственность: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2.3.1.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2.3.2.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2.3.3.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реализацию комплекса мероприятий, направленных на выполнение общеобразовательных программ в полном объёме;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2.3.4.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2.4.</w:t>
      </w:r>
      <w:r w:rsidRPr="00172905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Заместители директора по учебно-воспитательной работе: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2.4.1.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организуют разработку мероприятий, направленных на обеспечение выполнения образовательных программ </w:t>
      </w: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находящимися на дистанционном обучении;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2.4.2.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2.4.3.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обучающимися и т.п.; 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2.4.4.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составляют расписание </w:t>
      </w:r>
      <w:proofErr w:type="spell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занятий и консультаций;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2.4.5.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размещают оперативную информацию на официальном сайте школы;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2.4.6.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работы во время карантина / ограничительного режима, в том числе – через сайт школы;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2.4.7.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организуют</w:t>
      </w:r>
      <w:r w:rsidR="00CE786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2.4.8.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обеспечивают текущий контроль и учёт:</w:t>
      </w:r>
    </w:p>
    <w:p w:rsidR="00172905" w:rsidRPr="00172905" w:rsidRDefault="00172905" w:rsidP="00172905">
      <w:pPr>
        <w:shd w:val="clear" w:color="auto" w:fill="FFFFFF"/>
        <w:spacing w:after="240" w:line="224" w:lineRule="atLeast"/>
        <w:ind w:left="850" w:right="3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2.4.9.1.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рабочего времени педагогов;</w:t>
      </w:r>
    </w:p>
    <w:p w:rsidR="00172905" w:rsidRPr="00172905" w:rsidRDefault="00172905" w:rsidP="00172905">
      <w:pPr>
        <w:shd w:val="clear" w:color="auto" w:fill="FFFFFF"/>
        <w:spacing w:after="240" w:line="224" w:lineRule="atLeast"/>
        <w:ind w:left="850" w:right="3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2.4.9.2.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своевременного внесения изменений в рабочие программы по предметам;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2.4.9.3.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2.4.9.4.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мессенджеров</w:t>
      </w:r>
      <w:proofErr w:type="spell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социальных сетей, через официальные ресурсы, собеседования в режиме систем </w:t>
      </w:r>
      <w:proofErr w:type="spell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общения;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2.4.9.5.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своевременного заполнения электронного журнала и выставления оценок;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right="308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2.4.10.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2.5.</w:t>
      </w:r>
      <w:r w:rsidRPr="00172905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Классные руководители: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2.5.1.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2.5.2.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проводят мониторинг технических возможностей каждого учащегося вверенного класса к дистанционному обучению;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2.5.3.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доводят информацию до обучающихся и их родителей (законных представителей) о </w:t>
      </w: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том</w:t>
      </w:r>
      <w:proofErr w:type="gram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2.5.4.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right="308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2.5.5.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осуществляют оперативное взаимодействие с родительской общественностью по вопросам учебной занятости и организации </w:t>
      </w: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досуга</w:t>
      </w:r>
      <w:proofErr w:type="gram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вверенного класса;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2.5.6.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2.6.</w:t>
      </w:r>
      <w:r w:rsidRPr="00172905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Учителя – предметники: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224" w:right="308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2.6.1.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  <w:proofErr w:type="gramEnd"/>
    </w:p>
    <w:p w:rsidR="00172905" w:rsidRPr="00172905" w:rsidRDefault="00172905" w:rsidP="0017290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2.6.2.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осуществляют отбор альтернативных </w:t>
      </w:r>
      <w:r w:rsidRPr="0017290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2.6.3.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2.6.4.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2.6.5.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организуют освоение программ внеурочной деятельности и дополнительного образования на основе проектной деятельности, вовлекая </w:t>
      </w: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детей</w:t>
      </w:r>
      <w:proofErr w:type="gram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как в индивидуальные проекты, так и создавая временные «виртуальные» группы и сетевые сообщества;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2.6.6.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еженедельно предоставляют завучам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3.</w:t>
      </w:r>
      <w:r w:rsidRPr="00172905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Организация педагогической деятельности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3.2.Приказом по школе утверждается график / расписание </w:t>
      </w:r>
      <w:proofErr w:type="spell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занятий / консультаций, проводимых учителями – предметниками по классам.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3.3.Еженедельное количество и продолжительность </w:t>
      </w:r>
      <w:proofErr w:type="spell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занятий / консультаций по классам регулируется требованиями </w:t>
      </w:r>
      <w:proofErr w:type="spell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СанПиН</w:t>
      </w:r>
      <w:proofErr w:type="spell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2.4.2.2821-10 (в редакции от 22.05.2019г.), а также объемом учебного времени, отводимого конкретному предмету Учебным планом Школы, а именно: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512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1- 2 часа в неделю – 1 трансляция;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512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3-4 часа в неделю – 2 трансляции;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1512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 и более часов – 3 трансляции.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3.4.Отдельно утверждается перечень дисциплин и междисциплинарных курсов, которые могут быть освоены в свободном режиме самостоятельно. Количество </w:t>
      </w:r>
      <w:proofErr w:type="spell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занятий \ консультаций по этим предметам составляет не менее 1 раза в две недели.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3.5.Заместители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</w:t>
      </w:r>
      <w:proofErr w:type="gram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т.п.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окончании карантина / ограничительного режима.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3.10.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  <w:proofErr w:type="gramEnd"/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3.11.</w:t>
      </w:r>
      <w:r w:rsidRPr="001729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темам и заданиям, вызвавшим затруднения у </w:t>
      </w: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4.</w:t>
      </w:r>
      <w:r w:rsidRPr="00172905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Деятельность </w:t>
      </w:r>
      <w:proofErr w:type="gramStart"/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обучающихся</w:t>
      </w:r>
      <w:proofErr w:type="gramEnd"/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в период дистанционного обучения.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4.1.B период действия карантина / ограничительного </w:t>
      </w: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режима</w:t>
      </w:r>
      <w:proofErr w:type="gram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обучающиеся не посещают школу.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4.6.Родители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172905" w:rsidRPr="00CE786E" w:rsidRDefault="00172905" w:rsidP="00CE786E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5.</w:t>
      </w:r>
      <w:r w:rsidRPr="00172905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Ведение документации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5.3.Согласно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  <w:proofErr w:type="gramEnd"/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5.4.Отметки </w:t>
      </w:r>
      <w:proofErr w:type="gramStart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обучающимся</w:t>
      </w:r>
      <w:proofErr w:type="gramEnd"/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 работы, выполненные во время карантина, выставляются в графу журнала, соответствующую теме учебного задания.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5.5.Отметка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172905" w:rsidRPr="00172905" w:rsidRDefault="00172905" w:rsidP="0017290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5.6.В классном журнале на странице «Сведения о количестве уроков, пропущенных обучающимися» делается запись «Карантин» / «Ограничительный режим», приказ № ___   от 00.00.00».</w:t>
      </w:r>
    </w:p>
    <w:p w:rsidR="00172905" w:rsidRPr="00172905" w:rsidRDefault="00172905" w:rsidP="0017290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72905" w:rsidRDefault="00172905" w:rsidP="00CE786E">
      <w:pPr>
        <w:shd w:val="clear" w:color="auto" w:fill="FFFFFF"/>
        <w:spacing w:before="180" w:after="180" w:line="234" w:lineRule="atLeast"/>
        <w:ind w:right="58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b/>
          <w:bCs/>
          <w:color w:val="000000"/>
          <w:lang w:eastAsia="ru-RU"/>
        </w:rPr>
        <w:t>*Предоставляется педагогами еженедельно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ЛИСТ КОНТРОЛЯ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ФИО педагога __________________________, предмет ______________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 ___________                      Дата</w:t>
      </w:r>
    </w:p>
    <w:tbl>
      <w:tblPr>
        <w:tblW w:w="10490" w:type="dxa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334"/>
        <w:gridCol w:w="1706"/>
        <w:gridCol w:w="1057"/>
        <w:gridCol w:w="1690"/>
        <w:gridCol w:w="1250"/>
        <w:gridCol w:w="1469"/>
        <w:gridCol w:w="1271"/>
        <w:gridCol w:w="1771"/>
      </w:tblGrid>
      <w:tr w:rsidR="00172905" w:rsidRPr="00172905" w:rsidTr="00172905">
        <w:trPr>
          <w:jc w:val="center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9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172905" w:rsidRPr="00172905" w:rsidRDefault="00172905" w:rsidP="00172905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172905" w:rsidRPr="00172905" w:rsidRDefault="00172905" w:rsidP="0017290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172905" w:rsidRPr="00172905" w:rsidRDefault="00172905" w:rsidP="0017290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172905" w:rsidRPr="00172905" w:rsidRDefault="00172905" w:rsidP="0017290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172905" w:rsidRPr="00172905" w:rsidTr="00172905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905" w:rsidRPr="00172905" w:rsidTr="00172905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905" w:rsidRPr="00172905" w:rsidTr="00172905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905" w:rsidRPr="00172905" w:rsidTr="00172905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172905" w:rsidRPr="00172905" w:rsidRDefault="00172905" w:rsidP="00172905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172905" w:rsidRPr="00172905" w:rsidRDefault="00172905" w:rsidP="00172905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E786E" w:rsidRDefault="00CE786E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E786E" w:rsidRDefault="00CE786E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E786E" w:rsidRDefault="00CE786E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b/>
          <w:bCs/>
          <w:color w:val="000000"/>
          <w:lang w:eastAsia="ru-RU"/>
        </w:rPr>
        <w:t>*Предоставляется педагогами ежедневно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ЛИСТ УЧЁТА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рабочего времени педагога в период карантина / ограничительного режима</w:t>
      </w:r>
      <w:r w:rsidRPr="00172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Дата___________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педагога _____________________</w:t>
      </w:r>
    </w:p>
    <w:tbl>
      <w:tblPr>
        <w:tblW w:w="0" w:type="auto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598"/>
        <w:gridCol w:w="3022"/>
        <w:gridCol w:w="2354"/>
        <w:gridCol w:w="1897"/>
      </w:tblGrid>
      <w:tr w:rsidR="00172905" w:rsidRPr="00172905" w:rsidTr="00172905">
        <w:trPr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172905" w:rsidRPr="00172905" w:rsidRDefault="00172905" w:rsidP="0017290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отработанное время</w:t>
            </w:r>
          </w:p>
          <w:p w:rsidR="00172905" w:rsidRPr="00172905" w:rsidRDefault="00172905" w:rsidP="0017290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172905" w:rsidRPr="00172905" w:rsidTr="00172905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905" w:rsidRPr="00172905" w:rsidRDefault="00172905" w:rsidP="0017290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УВР,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7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принявший</w:t>
      </w:r>
      <w:proofErr w:type="gramEnd"/>
      <w:r w:rsidRPr="0017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подтвердивший информацию        _____________   / ________________        </w:t>
      </w:r>
    </w:p>
    <w:p w:rsidR="00172905" w:rsidRPr="00172905" w:rsidRDefault="00172905" w:rsidP="00172905">
      <w:pPr>
        <w:shd w:val="clear" w:color="auto" w:fill="FFFFFF"/>
        <w:spacing w:before="180" w:after="180" w:line="23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7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                    </w:t>
      </w:r>
      <w:r w:rsidRPr="0017290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(подпись) </w:t>
      </w:r>
    </w:p>
    <w:p w:rsidR="0025059D" w:rsidRDefault="0025059D" w:rsidP="00172905">
      <w:pPr>
        <w:ind w:left="-709"/>
      </w:pPr>
    </w:p>
    <w:sectPr w:rsidR="0025059D" w:rsidSect="00CE786E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905"/>
    <w:rsid w:val="00172905"/>
    <w:rsid w:val="0025059D"/>
    <w:rsid w:val="008C2307"/>
    <w:rsid w:val="00B64817"/>
    <w:rsid w:val="00CE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7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905"/>
    <w:rPr>
      <w:b/>
      <w:bCs/>
    </w:rPr>
  </w:style>
  <w:style w:type="paragraph" w:styleId="a5">
    <w:name w:val="List Paragraph"/>
    <w:basedOn w:val="a"/>
    <w:uiPriority w:val="34"/>
    <w:qFormat/>
    <w:rsid w:val="0017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729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000000</cp:lastModifiedBy>
  <cp:revision>4</cp:revision>
  <dcterms:created xsi:type="dcterms:W3CDTF">2020-04-10T18:22:00Z</dcterms:created>
  <dcterms:modified xsi:type="dcterms:W3CDTF">2020-04-13T08:28:00Z</dcterms:modified>
</cp:coreProperties>
</file>