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</w:t>
      </w:r>
      <w:r w:rsidR="009F027A">
        <w:rPr>
          <w:sz w:val="24"/>
        </w:rPr>
        <w:t xml:space="preserve">      </w:t>
      </w:r>
      <w:r>
        <w:rPr>
          <w:sz w:val="24"/>
        </w:rPr>
        <w:t xml:space="preserve">    </w:t>
      </w:r>
      <w:r w:rsidR="009F027A">
        <w:rPr>
          <w:sz w:val="24"/>
        </w:rPr>
        <w:t xml:space="preserve">                       </w:t>
      </w:r>
      <w:r>
        <w:rPr>
          <w:sz w:val="24"/>
        </w:rPr>
        <w:t xml:space="preserve">  </w:t>
      </w:r>
      <w:r>
        <w:rPr>
          <w:noProof/>
          <w:sz w:val="24"/>
          <w:szCs w:val="28"/>
        </w:rPr>
        <w:drawing>
          <wp:inline distT="0" distB="0" distL="0" distR="0">
            <wp:extent cx="882203" cy="79849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60" cy="80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F71A8B" w:rsidRDefault="00F71A8B" w:rsidP="00F71A8B">
      <w:pPr>
        <w:jc w:val="center"/>
        <w:rPr>
          <w:b/>
          <w:color w:val="0000FF"/>
          <w:sz w:val="24"/>
          <w:szCs w:val="28"/>
        </w:rPr>
      </w:pPr>
      <w:r w:rsidRPr="00373E7A">
        <w:rPr>
          <w:b/>
          <w:color w:val="0000FF"/>
          <w:sz w:val="24"/>
          <w:szCs w:val="28"/>
        </w:rPr>
        <w:t>РЕСПУБЛИКА ДАГЕСТАН</w:t>
      </w:r>
    </w:p>
    <w:p w:rsidR="00F71A8B" w:rsidRPr="009F027A" w:rsidRDefault="00F71A8B" w:rsidP="00F71A8B">
      <w:pPr>
        <w:jc w:val="center"/>
        <w:rPr>
          <w:sz w:val="24"/>
          <w:szCs w:val="24"/>
        </w:rPr>
      </w:pPr>
      <w:r w:rsidRPr="009F027A">
        <w:rPr>
          <w:color w:val="0000FF"/>
          <w:sz w:val="24"/>
          <w:szCs w:val="24"/>
        </w:rPr>
        <w:t xml:space="preserve">МИНИСТЕРСТВО ОБРАЗОВАНИЯ И НАУКИ </w:t>
      </w:r>
    </w:p>
    <w:p w:rsidR="00F71A8B" w:rsidRPr="00790956" w:rsidRDefault="00F71A8B" w:rsidP="00F71A8B">
      <w:r>
        <w:rPr>
          <w:sz w:val="28"/>
          <w:szCs w:val="28"/>
        </w:rPr>
        <w:t xml:space="preserve">            </w:t>
      </w:r>
      <w:r w:rsidRPr="00265209">
        <w:rPr>
          <w:sz w:val="24"/>
          <w:szCs w:val="24"/>
        </w:rPr>
        <w:t>МКОУ «ЭКИБУЛАКСКАЯ ОСНОВНАЯ ОБЩЕОБРАЗОВАТЕЛЬНАЯ ШКОЛА»</w:t>
      </w:r>
    </w:p>
    <w:p w:rsidR="00F71A8B" w:rsidRDefault="00F71A8B" w:rsidP="00F71A8B">
      <w:pPr>
        <w:jc w:val="center"/>
        <w:rPr>
          <w:color w:val="0000FF"/>
          <w:sz w:val="24"/>
          <w:szCs w:val="24"/>
        </w:rPr>
      </w:pPr>
      <w:r w:rsidRPr="00265209">
        <w:rPr>
          <w:color w:val="0000FF"/>
          <w:sz w:val="24"/>
          <w:szCs w:val="24"/>
        </w:rPr>
        <w:t xml:space="preserve">Россия, Республика Дагестан, 368207,с. </w:t>
      </w:r>
      <w:proofErr w:type="spellStart"/>
      <w:r w:rsidRPr="00265209">
        <w:rPr>
          <w:color w:val="0000FF"/>
          <w:sz w:val="24"/>
          <w:szCs w:val="24"/>
        </w:rPr>
        <w:t>Экибулак</w:t>
      </w:r>
      <w:proofErr w:type="spellEnd"/>
      <w:r w:rsidRPr="00265209">
        <w:rPr>
          <w:color w:val="0000FF"/>
          <w:sz w:val="24"/>
          <w:szCs w:val="24"/>
        </w:rPr>
        <w:t xml:space="preserve">  Буйнакского района.</w:t>
      </w:r>
    </w:p>
    <w:p w:rsidR="00F71A8B" w:rsidRPr="00265209" w:rsidRDefault="00F71A8B" w:rsidP="00F71A8B">
      <w:pPr>
        <w:jc w:val="center"/>
        <w:rPr>
          <w:color w:val="0000FF"/>
          <w:sz w:val="24"/>
          <w:szCs w:val="24"/>
        </w:rPr>
      </w:pPr>
      <w:proofErr w:type="spellStart"/>
      <w:r>
        <w:rPr>
          <w:color w:val="0000FF"/>
          <w:sz w:val="24"/>
          <w:szCs w:val="24"/>
        </w:rPr>
        <w:t>Эл</w:t>
      </w:r>
      <w:proofErr w:type="gramStart"/>
      <w:r>
        <w:rPr>
          <w:color w:val="0000FF"/>
          <w:sz w:val="24"/>
          <w:szCs w:val="24"/>
        </w:rPr>
        <w:t>.п</w:t>
      </w:r>
      <w:proofErr w:type="gramEnd"/>
      <w:r>
        <w:rPr>
          <w:color w:val="0000FF"/>
          <w:sz w:val="24"/>
          <w:szCs w:val="24"/>
        </w:rPr>
        <w:t>очта</w:t>
      </w:r>
      <w:proofErr w:type="spellEnd"/>
      <w:r>
        <w:rPr>
          <w:color w:val="0000FF"/>
          <w:sz w:val="24"/>
          <w:szCs w:val="24"/>
        </w:rPr>
        <w:t>.</w:t>
      </w:r>
      <w:r w:rsidRPr="0009708A">
        <w:t xml:space="preserve">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hyperlink r:id="rId6" w:history="1">
        <w:r w:rsidRPr="002F72F3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nadizhat@mail.ru</w:t>
        </w:r>
      </w:hyperlink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>. Тел.89634279409</w:t>
      </w:r>
    </w:p>
    <w:p w:rsidR="005D513A" w:rsidRDefault="001E6B5E" w:rsidP="005D513A">
      <w:pPr>
        <w:rPr>
          <w:color w:val="000000"/>
        </w:rPr>
      </w:pPr>
      <w:r w:rsidRPr="001E6B5E">
        <w:rPr>
          <w:noProof/>
        </w:rPr>
        <w:pict>
          <v:line id="_x0000_s1026" style="position:absolute;z-index:251658240" from="-46.2pt,5.7pt" to="465pt,5.7pt" strokecolor="blue" strokeweight="3pt"/>
        </w:pict>
      </w:r>
      <w:r w:rsidR="00F71A8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  <w:r w:rsidR="002C090E">
        <w:rPr>
          <w:color w:val="000000"/>
        </w:rPr>
        <w:t xml:space="preserve">    </w:t>
      </w:r>
      <w:r w:rsidR="002C090E" w:rsidRPr="002C090E">
        <w:rPr>
          <w:sz w:val="24"/>
          <w:szCs w:val="24"/>
        </w:rPr>
        <w:t xml:space="preserve"> </w:t>
      </w:r>
      <w:r w:rsidR="002C090E">
        <w:rPr>
          <w:sz w:val="24"/>
          <w:szCs w:val="24"/>
        </w:rPr>
        <w:t xml:space="preserve">                                                           </w:t>
      </w:r>
      <w:r w:rsidR="005D513A">
        <w:rPr>
          <w:sz w:val="24"/>
          <w:szCs w:val="24"/>
        </w:rPr>
        <w:t xml:space="preserve">  01.09.</w:t>
      </w:r>
      <w:r w:rsidR="006955EA">
        <w:rPr>
          <w:sz w:val="24"/>
          <w:szCs w:val="24"/>
        </w:rPr>
        <w:t xml:space="preserve"> 2020 </w:t>
      </w:r>
      <w:r w:rsidR="009F027A">
        <w:rPr>
          <w:sz w:val="24"/>
          <w:szCs w:val="24"/>
        </w:rPr>
        <w:t>год.</w:t>
      </w:r>
      <w:r w:rsidR="005D513A" w:rsidRPr="005D513A">
        <w:rPr>
          <w:rFonts w:ascii="Arial" w:hAnsi="Arial" w:cs="Arial"/>
          <w:color w:val="222222"/>
          <w:sz w:val="24"/>
          <w:szCs w:val="24"/>
        </w:rPr>
        <w:t xml:space="preserve"> </w:t>
      </w:r>
      <w:r w:rsidR="005D513A">
        <w:rPr>
          <w:rFonts w:ascii="Arial" w:hAnsi="Arial" w:cs="Arial"/>
          <w:color w:val="222222"/>
          <w:sz w:val="24"/>
          <w:szCs w:val="24"/>
        </w:rPr>
        <w:t xml:space="preserve">                                                                                </w:t>
      </w:r>
      <w:r w:rsidR="005D513A" w:rsidRPr="000B1292">
        <w:rPr>
          <w:rFonts w:ascii="Arial" w:hAnsi="Arial" w:cs="Arial"/>
          <w:color w:val="222222"/>
          <w:sz w:val="24"/>
          <w:szCs w:val="24"/>
        </w:rPr>
        <w:t xml:space="preserve">№ </w:t>
      </w:r>
      <w:r w:rsidR="005D513A">
        <w:rPr>
          <w:rFonts w:ascii="Arial" w:hAnsi="Arial" w:cs="Arial"/>
          <w:color w:val="222222"/>
          <w:sz w:val="24"/>
          <w:szCs w:val="24"/>
        </w:rPr>
        <w:t>12-9</w:t>
      </w:r>
    </w:p>
    <w:p w:rsidR="005D513A" w:rsidRDefault="005D513A" w:rsidP="005D513A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                                       </w:t>
      </w:r>
    </w:p>
    <w:p w:rsidR="005D513A" w:rsidRPr="005D513A" w:rsidRDefault="005D513A" w:rsidP="005D513A">
      <w:pPr>
        <w:rPr>
          <w:rFonts w:ascii="Arial" w:hAnsi="Arial" w:cs="Arial"/>
          <w:b/>
          <w:color w:val="222222"/>
          <w:sz w:val="24"/>
          <w:szCs w:val="24"/>
        </w:rPr>
      </w:pPr>
      <w:r w:rsidRPr="005D513A">
        <w:rPr>
          <w:rFonts w:ascii="Arial" w:hAnsi="Arial" w:cs="Arial"/>
          <w:b/>
          <w:color w:val="222222"/>
          <w:sz w:val="24"/>
          <w:szCs w:val="24"/>
        </w:rPr>
        <w:t xml:space="preserve">                                             </w:t>
      </w:r>
    </w:p>
    <w:p w:rsidR="005D513A" w:rsidRPr="005D513A" w:rsidRDefault="005D513A" w:rsidP="005D513A">
      <w:pPr>
        <w:rPr>
          <w:b/>
          <w:color w:val="000000"/>
        </w:rPr>
      </w:pPr>
      <w:r w:rsidRPr="005D513A">
        <w:rPr>
          <w:rFonts w:ascii="Arial" w:hAnsi="Arial" w:cs="Arial"/>
          <w:b/>
          <w:color w:val="222222"/>
          <w:sz w:val="24"/>
          <w:szCs w:val="24"/>
        </w:rPr>
        <w:t xml:space="preserve">                                          ПРИКАЗ </w:t>
      </w:r>
    </w:p>
    <w:p w:rsidR="005D513A" w:rsidRPr="005D513A" w:rsidRDefault="005D513A" w:rsidP="005D513A">
      <w:pPr>
        <w:ind w:left="-284"/>
        <w:jc w:val="both"/>
        <w:rPr>
          <w:b/>
          <w:color w:val="000000"/>
        </w:rPr>
      </w:pPr>
    </w:p>
    <w:p w:rsidR="005D513A" w:rsidRPr="005D513A" w:rsidRDefault="005D513A" w:rsidP="005D513A">
      <w:pPr>
        <w:ind w:left="-284"/>
        <w:jc w:val="both"/>
        <w:rPr>
          <w:b/>
          <w:color w:val="000000"/>
        </w:rPr>
      </w:pPr>
      <w:r w:rsidRPr="005D513A">
        <w:rPr>
          <w:rFonts w:ascii="Arial" w:hAnsi="Arial" w:cs="Arial"/>
          <w:b/>
          <w:kern w:val="36"/>
          <w:sz w:val="24"/>
          <w:szCs w:val="24"/>
        </w:rPr>
        <w:t>Приказ об организации горячего питания   в 2020/2021 учебном году.</w:t>
      </w:r>
    </w:p>
    <w:p w:rsidR="005D513A" w:rsidRPr="005D513A" w:rsidRDefault="005D513A" w:rsidP="005D513A">
      <w:pPr>
        <w:shd w:val="clear" w:color="auto" w:fill="FFFFFF"/>
        <w:ind w:left="-284"/>
        <w:jc w:val="both"/>
        <w:outlineLvl w:val="0"/>
        <w:rPr>
          <w:rFonts w:ascii="Arial" w:hAnsi="Arial" w:cs="Arial"/>
          <w:kern w:val="36"/>
          <w:sz w:val="24"/>
          <w:szCs w:val="24"/>
        </w:rPr>
      </w:pPr>
      <w:r w:rsidRPr="000B1292">
        <w:rPr>
          <w:rFonts w:ascii="Arial" w:hAnsi="Arial" w:cs="Arial"/>
          <w:color w:val="222222"/>
          <w:sz w:val="24"/>
          <w:szCs w:val="24"/>
        </w:rPr>
        <w:t xml:space="preserve">                             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На основании законов Российской Федерации от 29.12.2012 № 27Э-ФЗ «Об образовании в Российской Федерации», от 30.03.1999 № 29-ФЗ «О качестве и безопасности пищевых продуктов», от 21.11.2011 № 323-ФЭ «Об основах охраны здоровья граждан в Российской Федерации», от 27.02.2007 № 54 «О мерах по совершенствованию санитарно- эпидемиологического надзора за организацией питания в образовательных учреждениях», от 11.03.2012 № 213н/178 «Об утверждении методических рекомендаций по организации питания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обучающихся, воспитанников образовательных учреждений»,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СанПиН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2.3.2.1324- 03 «Гигиенические требования к срокам годности и условиям хранения пищевых 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 xml:space="preserve">продуктов» (постановление Главного государственного санитарного врача Российской Федерации от 22.05.2003 № 98),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СанПиН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2.3.2.1940-05 «Организация детского питания» (постановление Главного государственного санитарного врача Российской Федерации от 19.01.2005 № 3),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СанПиН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(постановление Главного государственного санитарного врача Российской Федерации от 23.07.2008 № 45),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СанПиН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2.4.2.2821-10 «Санитарно- эпидемиологические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требования к условиям и организации обучения в общеобразовательных учреждениях» (постановление Главного государственного санитарного врача Российской Федерации от 29.12.2010 № 189), Методических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указаниий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МУК 2.3.2.721-98 «2.3.2. Пищевые продукты и пищевые добавки. 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Определение безопасности и эффективности биологически активных добавок к пище» (утверждены Главным государственным санитарным врачом Российской Федерации 15.10.1998), Методических рекомендаций Министерства здравоохранения Российской Федерации и Российской академии медицинских наук «Ассортимент и условия реализации пищевых продуктов, предназначенных для дополнительного питания учащихся образовательных учреждений» (утверждены Межведомственным научным советом по педиатрии и Межведомственным научным советом по гигиене и охране здоровья детей и подростков 02.07.2002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протокол № 2), Методических рекомендаций № 0100/8604-07-34 «Рекомендуемые среднесуточные наборы продуктов для питания детей 7 — 11 и 11 — 18 лет» (утверждены Федеральной службой по надзору в сфере защиты прав потребителей и благополучия человека 24..08.2007), Методические рекомендации № 0100/8605-0734 «Примерные меню горячих школьных завтраков и обедов для организации питания детей 7-11 и 11-18 лет в государственных образовательных учреждениях» (утверждены Федеральной службой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 xml:space="preserve">по надзору в сфере защиты прав потребителей и благополучия человека 24.08.2007), </w:t>
      </w:r>
      <w:r w:rsidRPr="0065655B">
        <w:rPr>
          <w:rFonts w:ascii="Arial" w:hAnsi="Arial" w:cs="Arial"/>
          <w:color w:val="222222"/>
          <w:sz w:val="24"/>
          <w:szCs w:val="24"/>
        </w:rPr>
        <w:lastRenderedPageBreak/>
        <w:t xml:space="preserve">Методических рекомендаций № 0100/8606-0734 «Рекомендуемый ассортимент пищевых продуктов для реализации в школьных буфетах» (утверждены Федеральной службой по надзору в сфере защиты прав потребителей и благополучия человека 24.08.2007), Методических рекомендаций по организации питания обучающихся, воспитанников в образовательных учреждениях (утверждены приказом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Минздравсоцразвития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России и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Минобрнауки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России от 11.03.2012 № 213н/178)</w:t>
      </w:r>
      <w:r w:rsidRPr="000B1292">
        <w:rPr>
          <w:rFonts w:ascii="Arial" w:hAnsi="Arial" w:cs="Arial"/>
          <w:color w:val="222222"/>
          <w:sz w:val="24"/>
          <w:szCs w:val="24"/>
        </w:rPr>
        <w:t>.</w:t>
      </w:r>
      <w:proofErr w:type="gramEnd"/>
    </w:p>
    <w:p w:rsidR="005D513A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> 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>ПРИКАЗЫВАЮ: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> </w:t>
      </w:r>
    </w:p>
    <w:p w:rsidR="005D513A" w:rsidRPr="0065655B" w:rsidRDefault="005D513A" w:rsidP="005D513A">
      <w:pPr>
        <w:shd w:val="clear" w:color="auto" w:fill="FFFFFF"/>
        <w:ind w:left="-284" w:right="-143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color w:val="222222"/>
          <w:sz w:val="24"/>
          <w:szCs w:val="24"/>
        </w:rPr>
        <w:t>1.</w:t>
      </w:r>
      <w:r w:rsidRPr="0065655B">
        <w:rPr>
          <w:rFonts w:ascii="Arial" w:hAnsi="Arial" w:cs="Arial"/>
          <w:color w:val="222222"/>
          <w:sz w:val="24"/>
          <w:szCs w:val="24"/>
        </w:rPr>
        <w:t>Заместител</w:t>
      </w:r>
      <w:r w:rsidRPr="000B1292">
        <w:rPr>
          <w:rFonts w:ascii="Arial" w:hAnsi="Arial" w:cs="Arial"/>
          <w:color w:val="222222"/>
          <w:sz w:val="24"/>
          <w:szCs w:val="24"/>
        </w:rPr>
        <w:t xml:space="preserve">ю директора по УВР 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Абутаевой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З.Н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,з</w:t>
      </w:r>
      <w:proofErr w:type="gramEnd"/>
      <w:r>
        <w:rPr>
          <w:rFonts w:ascii="Arial" w:hAnsi="Arial" w:cs="Arial"/>
          <w:color w:val="222222"/>
          <w:sz w:val="24"/>
          <w:szCs w:val="24"/>
        </w:rPr>
        <w:t>авхозу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школы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Су</w:t>
      </w:r>
      <w:r w:rsidRPr="000B1292">
        <w:rPr>
          <w:rFonts w:ascii="Arial" w:hAnsi="Arial" w:cs="Arial"/>
          <w:color w:val="222222"/>
          <w:sz w:val="24"/>
          <w:szCs w:val="24"/>
        </w:rPr>
        <w:t>лтанмурадову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М.З.</w:t>
      </w:r>
      <w:r w:rsidRPr="0065655B">
        <w:rPr>
          <w:rFonts w:ascii="Arial" w:hAnsi="Arial" w:cs="Arial"/>
          <w:color w:val="222222"/>
          <w:sz w:val="24"/>
          <w:szCs w:val="24"/>
        </w:rPr>
        <w:t>,</w:t>
      </w:r>
      <w:r w:rsidRPr="000B1292">
        <w:rPr>
          <w:rFonts w:ascii="Arial" w:hAnsi="Arial" w:cs="Arial"/>
          <w:color w:val="222222"/>
          <w:sz w:val="24"/>
          <w:szCs w:val="24"/>
        </w:rPr>
        <w:t xml:space="preserve"> повару школы 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Билаловой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З.Д.</w:t>
      </w:r>
      <w:r w:rsidRPr="0065655B">
        <w:rPr>
          <w:rFonts w:ascii="Arial" w:hAnsi="Arial" w:cs="Arial"/>
          <w:color w:val="222222"/>
          <w:sz w:val="24"/>
          <w:szCs w:val="24"/>
        </w:rPr>
        <w:t>: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1.1.</w:t>
      </w:r>
      <w:r w:rsidRPr="0065655B">
        <w:rPr>
          <w:rFonts w:ascii="Arial" w:hAnsi="Arial" w:cs="Arial"/>
          <w:color w:val="222222"/>
          <w:sz w:val="24"/>
          <w:szCs w:val="24"/>
        </w:rPr>
        <w:t>    Орг</w:t>
      </w:r>
      <w:r>
        <w:rPr>
          <w:rFonts w:ascii="Arial" w:hAnsi="Arial" w:cs="Arial"/>
          <w:color w:val="222222"/>
          <w:sz w:val="24"/>
          <w:szCs w:val="24"/>
        </w:rPr>
        <w:t>анизовать с  01  сентября   2020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 года бесплатное питание (завтрак) обучающихся 1-4 классов,  а именно: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1 класс:</w:t>
      </w:r>
      <w:r>
        <w:rPr>
          <w:rFonts w:ascii="Arial" w:hAnsi="Arial" w:cs="Arial"/>
          <w:b/>
          <w:bCs/>
          <w:color w:val="222222"/>
          <w:sz w:val="24"/>
          <w:szCs w:val="24"/>
        </w:rPr>
        <w:t>-5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b/>
          <w:bCs/>
          <w:color w:val="222222"/>
          <w:sz w:val="24"/>
          <w:szCs w:val="24"/>
        </w:rPr>
        <w:t>класс</w:t>
      </w:r>
      <w:proofErr w:type="gramStart"/>
      <w:r>
        <w:rPr>
          <w:rFonts w:ascii="Arial" w:hAnsi="Arial" w:cs="Arial"/>
          <w:b/>
          <w:bCs/>
          <w:color w:val="222222"/>
          <w:sz w:val="24"/>
          <w:szCs w:val="24"/>
        </w:rPr>
        <w:t>:н</w:t>
      </w:r>
      <w:proofErr w:type="gramEnd"/>
      <w:r>
        <w:rPr>
          <w:rFonts w:ascii="Arial" w:hAnsi="Arial" w:cs="Arial"/>
          <w:b/>
          <w:bCs/>
          <w:color w:val="222222"/>
          <w:sz w:val="24"/>
          <w:szCs w:val="24"/>
        </w:rPr>
        <w:t>ет</w:t>
      </w:r>
      <w:proofErr w:type="spellEnd"/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 класс комплекта</w:t>
      </w: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>3 класс:8</w:t>
      </w: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уч</w:t>
      </w:r>
      <w:proofErr w:type="spellEnd"/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>4 класс: 2</w:t>
      </w: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уч</w:t>
      </w:r>
      <w:proofErr w:type="spellEnd"/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> 1   Заместите</w:t>
      </w:r>
      <w:r w:rsidRPr="000B1292">
        <w:rPr>
          <w:rFonts w:ascii="Arial" w:hAnsi="Arial" w:cs="Arial"/>
          <w:color w:val="222222"/>
          <w:sz w:val="24"/>
          <w:szCs w:val="24"/>
        </w:rPr>
        <w:t xml:space="preserve">лю директора по УВР 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Абутаевой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З.Н.</w:t>
      </w:r>
      <w:r w:rsidRPr="0065655B">
        <w:rPr>
          <w:rFonts w:ascii="Arial" w:hAnsi="Arial" w:cs="Arial"/>
          <w:color w:val="222222"/>
          <w:sz w:val="24"/>
          <w:szCs w:val="24"/>
        </w:rPr>
        <w:t>, классным руководителям: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1.1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   И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>нформировать родителей об организации питания детей, периодически рассматривать на родительских собраниях вопросы, связанные с питанием.</w:t>
      </w:r>
    </w:p>
    <w:p w:rsidR="005D513A" w:rsidRPr="0065655B" w:rsidRDefault="005D513A" w:rsidP="005D513A">
      <w:pPr>
        <w:shd w:val="clear" w:color="auto" w:fill="FFFFFF"/>
        <w:spacing w:before="100" w:beforeAutospacing="1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color w:val="222222"/>
          <w:sz w:val="24"/>
          <w:szCs w:val="24"/>
        </w:rPr>
        <w:t>2.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   Медсестре </w:t>
      </w:r>
      <w:r>
        <w:rPr>
          <w:rFonts w:ascii="Arial" w:hAnsi="Arial" w:cs="Arial"/>
          <w:color w:val="222222"/>
          <w:sz w:val="24"/>
          <w:szCs w:val="24"/>
        </w:rPr>
        <w:t xml:space="preserve">  </w:t>
      </w:r>
      <w:r w:rsidRPr="000B1292">
        <w:rPr>
          <w:rFonts w:ascii="Arial" w:hAnsi="Arial" w:cs="Arial"/>
          <w:color w:val="222222"/>
          <w:sz w:val="24"/>
          <w:szCs w:val="24"/>
        </w:rPr>
        <w:t>ФАП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0B1292">
        <w:rPr>
          <w:rFonts w:ascii="Arial" w:hAnsi="Arial" w:cs="Arial"/>
          <w:color w:val="222222"/>
          <w:sz w:val="24"/>
          <w:szCs w:val="24"/>
        </w:rPr>
        <w:t xml:space="preserve"> Мамаевой А.А.</w:t>
      </w:r>
      <w:r w:rsidRPr="0065655B">
        <w:rPr>
          <w:rFonts w:ascii="Arial" w:hAnsi="Arial" w:cs="Arial"/>
          <w:color w:val="222222"/>
          <w:sz w:val="24"/>
          <w:szCs w:val="24"/>
        </w:rPr>
        <w:t>.  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2.1.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        Обеспечить совместно с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бракеражной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коммиссией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>, строгий контроль за качеством приготовления блюд в соответствии с ассортиментным минимумом горячих блюд, ассортиментным минимумом буфетной продукции, двухнедельным перспективным меню,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 xml:space="preserve"> ,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согласованными с Территориальны</w:t>
      </w:r>
      <w:r w:rsidRPr="000B1292">
        <w:rPr>
          <w:rFonts w:ascii="Arial" w:hAnsi="Arial" w:cs="Arial"/>
          <w:color w:val="222222"/>
          <w:sz w:val="24"/>
          <w:szCs w:val="24"/>
        </w:rPr>
        <w:t xml:space="preserve">м отделом 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Роспотребнадзора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по Буйнакскому 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 району.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2.2.</w:t>
      </w:r>
      <w:r w:rsidRPr="0065655B">
        <w:rPr>
          <w:rFonts w:ascii="Arial" w:hAnsi="Arial" w:cs="Arial"/>
          <w:color w:val="222222"/>
          <w:sz w:val="24"/>
          <w:szCs w:val="24"/>
        </w:rPr>
        <w:t>         Обеспечить проведение на пищеблоке санитарного часа (ежедневно с 14-30 до 15</w:t>
      </w:r>
      <w:r w:rsidRPr="0065655B">
        <w:rPr>
          <w:rFonts w:ascii="Arial" w:hAnsi="Arial" w:cs="Arial"/>
          <w:color w:val="222222"/>
          <w:sz w:val="24"/>
          <w:szCs w:val="24"/>
          <w:vertAlign w:val="superscript"/>
        </w:rPr>
        <w:t>-30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 )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и санитарного дня (один раз в месяц - последняя пятница).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2.3.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         Обеспечить 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контроль за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наличием дезинфицирующих, моющих и чистящих средств и за качеством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дезобработки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столовой посуды и инвентаря.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2.4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    О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беспечить неукоснительное требование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СанПиН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2.4.5.2409-08 «Санитарно- 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(постановление Главного государственного санитарного врача Российской Федерации от 23.07.2008 № 45).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2.5.</w:t>
      </w:r>
      <w:r w:rsidRPr="0065655B">
        <w:rPr>
          <w:rFonts w:ascii="Arial" w:hAnsi="Arial" w:cs="Arial"/>
          <w:color w:val="222222"/>
          <w:sz w:val="24"/>
          <w:szCs w:val="24"/>
        </w:rPr>
        <w:t>       Организовать работу по воспитанию культуры здорового питания, этики приема пищи, профилактики пищевых отравлений и инфекционных заболеваний.</w:t>
      </w:r>
    </w:p>
    <w:p w:rsidR="005D513A" w:rsidRPr="0065655B" w:rsidRDefault="005D513A" w:rsidP="005D513A">
      <w:pPr>
        <w:shd w:val="clear" w:color="auto" w:fill="FFFFFF"/>
        <w:spacing w:before="100" w:beforeAutospacing="1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color w:val="222222"/>
          <w:sz w:val="24"/>
          <w:szCs w:val="24"/>
        </w:rPr>
        <w:t>3.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Назначить 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ответственным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за организацию питания    заместителя  директора по учебно-воспитательн</w:t>
      </w:r>
      <w:r w:rsidRPr="000B1292">
        <w:rPr>
          <w:rFonts w:ascii="Arial" w:hAnsi="Arial" w:cs="Arial"/>
          <w:color w:val="222222"/>
          <w:sz w:val="24"/>
          <w:szCs w:val="24"/>
        </w:rPr>
        <w:t>ой  работе 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Абутаеву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З.Н.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, за предоставление отчетов по </w:t>
      </w:r>
      <w:r w:rsidRPr="000B1292">
        <w:rPr>
          <w:rFonts w:ascii="Arial" w:hAnsi="Arial" w:cs="Arial"/>
          <w:color w:val="222222"/>
          <w:sz w:val="24"/>
          <w:szCs w:val="24"/>
        </w:rPr>
        <w:t xml:space="preserve">питанию  повара 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Билалову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З.Д.</w:t>
      </w:r>
      <w:r w:rsidRPr="0065655B">
        <w:rPr>
          <w:rFonts w:ascii="Arial" w:hAnsi="Arial" w:cs="Arial"/>
          <w:color w:val="222222"/>
          <w:sz w:val="24"/>
          <w:szCs w:val="24"/>
        </w:rPr>
        <w:t>.</w:t>
      </w:r>
    </w:p>
    <w:p w:rsidR="005D513A" w:rsidRPr="0065655B" w:rsidRDefault="005D513A" w:rsidP="005D513A">
      <w:pPr>
        <w:numPr>
          <w:ilvl w:val="0"/>
          <w:numId w:val="11"/>
        </w:numPr>
        <w:shd w:val="clear" w:color="auto" w:fill="FFFFFF"/>
        <w:spacing w:before="100" w:beforeAutospacing="1"/>
        <w:ind w:left="-284" w:firstLine="0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color w:val="222222"/>
          <w:sz w:val="24"/>
          <w:szCs w:val="24"/>
        </w:rPr>
        <w:t>   Повару 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Билаловой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З.Д</w:t>
      </w:r>
      <w:r w:rsidRPr="0065655B">
        <w:rPr>
          <w:rFonts w:ascii="Arial" w:hAnsi="Arial" w:cs="Arial"/>
          <w:color w:val="222222"/>
          <w:sz w:val="24"/>
          <w:szCs w:val="24"/>
        </w:rPr>
        <w:t>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4.1.</w:t>
      </w:r>
      <w:r w:rsidRPr="0065655B">
        <w:rPr>
          <w:rFonts w:ascii="Arial" w:hAnsi="Arial" w:cs="Arial"/>
          <w:color w:val="222222"/>
          <w:sz w:val="24"/>
          <w:szCs w:val="24"/>
        </w:rPr>
        <w:t>      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До 5-го числа месяца, следующего за отчетным предоставлять в централизованную бухгалтерию управления образования и по делам детей следующие документы:</w:t>
      </w:r>
      <w:proofErr w:type="gramEnd"/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>-   Меню-требование;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 xml:space="preserve">-  Сводную оборотную ведомость по приходу и расходу продуктов питания, с указанием остатков продуктов на начало следующего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месяца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;-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>Табель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посещаемости детей с указанием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детодней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за отчетный период, обеспечив контроль за предоставлением питания только тем учащимся, которые присутствуют на занятиях;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>- Приказы об изменениях в списках питающихся детей на основании прибытия или выбытия учащихся</w:t>
      </w:r>
      <w:r w:rsidRPr="000B1292">
        <w:rPr>
          <w:rFonts w:ascii="Arial" w:hAnsi="Arial" w:cs="Arial"/>
          <w:color w:val="222222"/>
          <w:sz w:val="24"/>
          <w:szCs w:val="24"/>
        </w:rPr>
        <w:t>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lastRenderedPageBreak/>
        <w:t>4.2.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       Не допускать присутствие учеников в производственных помещениях столовых. Не позволять привлекать учеников к работам, связанным с приготовлением и раздачей еды, уборкой помещений. Не привлекать к приготовлению,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порционированию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и раздаче кулинарных изделий, проведению санитарной обработки и дезинфекции оборудования, посуды, инвентаря персонал, в должностные обязанности которого не входят указанные виды деятельности.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4.3.</w:t>
      </w:r>
      <w:r w:rsidRPr="0065655B">
        <w:rPr>
          <w:rFonts w:ascii="Arial" w:hAnsi="Arial" w:cs="Arial"/>
          <w:color w:val="222222"/>
          <w:sz w:val="24"/>
          <w:szCs w:val="24"/>
        </w:rPr>
        <w:t>     Организовать свободный доступ учеников к питьевой воде на протяжении всего времени их нахождения в учебном заведении (кипяченая вода,).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4.4.</w:t>
      </w:r>
      <w:r w:rsidRPr="0065655B">
        <w:rPr>
          <w:rFonts w:ascii="Arial" w:hAnsi="Arial" w:cs="Arial"/>
          <w:color w:val="222222"/>
          <w:sz w:val="24"/>
          <w:szCs w:val="24"/>
        </w:rPr>
        <w:t>        Запретить проведение мероприятий на базе пищеблока и школьной столовой (дни рождения, и т.д.).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4.5.</w:t>
      </w:r>
      <w:r>
        <w:rPr>
          <w:rFonts w:ascii="Arial" w:hAnsi="Arial" w:cs="Arial"/>
          <w:color w:val="222222"/>
          <w:sz w:val="24"/>
          <w:szCs w:val="24"/>
        </w:rPr>
        <w:t>        С 01.09.2020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 года ежемесячно с разбивкой по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недельно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обеспечить подачи заявок в административно-хозяйственную группу управления образовани</w:t>
      </w:r>
      <w:r w:rsidRPr="000B1292">
        <w:rPr>
          <w:rFonts w:ascii="Arial" w:hAnsi="Arial" w:cs="Arial"/>
          <w:color w:val="222222"/>
          <w:sz w:val="24"/>
          <w:szCs w:val="24"/>
        </w:rPr>
        <w:t>я и по делам детей Буйнак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ского района на продукты питания для пищеблока 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согласно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перспективного меню.</w:t>
      </w:r>
    </w:p>
    <w:p w:rsidR="005D513A" w:rsidRPr="0065655B" w:rsidRDefault="005D513A" w:rsidP="005D513A">
      <w:pPr>
        <w:shd w:val="clear" w:color="auto" w:fill="FFFFFF"/>
        <w:spacing w:before="100" w:beforeAutospacing="1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color w:val="222222"/>
          <w:sz w:val="24"/>
          <w:szCs w:val="24"/>
        </w:rPr>
        <w:t>5.</w:t>
      </w:r>
      <w:r>
        <w:rPr>
          <w:rFonts w:ascii="Arial" w:hAnsi="Arial" w:cs="Arial"/>
          <w:color w:val="222222"/>
          <w:sz w:val="24"/>
          <w:szCs w:val="24"/>
        </w:rPr>
        <w:t xml:space="preserve">Бракеражной комиссии,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коми</w:t>
      </w:r>
      <w:r w:rsidRPr="0065655B">
        <w:rPr>
          <w:rFonts w:ascii="Arial" w:hAnsi="Arial" w:cs="Arial"/>
          <w:color w:val="222222"/>
          <w:sz w:val="24"/>
          <w:szCs w:val="24"/>
        </w:rPr>
        <w:t>с</w:t>
      </w:r>
      <w:r>
        <w:rPr>
          <w:rFonts w:ascii="Arial" w:hAnsi="Arial" w:cs="Arial"/>
          <w:color w:val="222222"/>
          <w:sz w:val="24"/>
          <w:szCs w:val="24"/>
        </w:rPr>
        <w:t>с</w:t>
      </w:r>
      <w:r w:rsidRPr="0065655B">
        <w:rPr>
          <w:rFonts w:ascii="Arial" w:hAnsi="Arial" w:cs="Arial"/>
          <w:color w:val="222222"/>
          <w:sz w:val="24"/>
          <w:szCs w:val="24"/>
        </w:rPr>
        <w:t>и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 xml:space="preserve"> по приему продуктов: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Обеспечить контроль за работой поваров по приготовлению блюд в соответствии с перспективным меню, ассортиментным минимумом горячего питания и буфетной продукции, согласованными Территориальны</w:t>
      </w:r>
      <w:r w:rsidRPr="000B1292">
        <w:rPr>
          <w:rFonts w:ascii="Arial" w:hAnsi="Arial" w:cs="Arial"/>
          <w:color w:val="222222"/>
          <w:sz w:val="24"/>
          <w:szCs w:val="24"/>
        </w:rPr>
        <w:t xml:space="preserve">м отделом 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Роспотребнадзора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по Буйнакскому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 району; санитарно-гигиеническим состоянием пищеблока; своевременным и правильным ведением необходимой документации на пищеблоке; принимать участие при поступлении продуктов питания от поставщиков.</w:t>
      </w:r>
      <w:proofErr w:type="gramEnd"/>
    </w:p>
    <w:p w:rsidR="005D513A" w:rsidRPr="0065655B" w:rsidRDefault="005D513A" w:rsidP="005D513A">
      <w:pPr>
        <w:shd w:val="clear" w:color="auto" w:fill="FFFFFF"/>
        <w:spacing w:before="100" w:beforeAutospacing="1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color w:val="222222"/>
          <w:sz w:val="24"/>
          <w:szCs w:val="24"/>
        </w:rPr>
        <w:t>6.</w:t>
      </w:r>
      <w:r w:rsidRPr="0065655B">
        <w:rPr>
          <w:rFonts w:ascii="Arial" w:hAnsi="Arial" w:cs="Arial"/>
          <w:color w:val="222222"/>
          <w:sz w:val="24"/>
          <w:szCs w:val="24"/>
        </w:rPr>
        <w:t>Еженедельно осуществлять мониторинг по наличию в школе  продуктов питания, дезинфицирующих средств, столовой посуды и приборов, о состоянии оборудования.</w:t>
      </w:r>
    </w:p>
    <w:p w:rsidR="005D513A" w:rsidRPr="0065655B" w:rsidRDefault="005D513A" w:rsidP="005D513A">
      <w:pPr>
        <w:numPr>
          <w:ilvl w:val="0"/>
          <w:numId w:val="12"/>
        </w:numPr>
        <w:shd w:val="clear" w:color="auto" w:fill="FFFFFF"/>
        <w:spacing w:before="100" w:beforeAutospacing="1"/>
        <w:ind w:left="-284" w:firstLine="0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color w:val="222222"/>
          <w:sz w:val="24"/>
          <w:szCs w:val="24"/>
        </w:rPr>
        <w:t xml:space="preserve"> Повару школы 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Билаловой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З.Д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.своевременно производить списание продуктов питания 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согласно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перспективного двухнедельного меню</w:t>
      </w:r>
      <w:r w:rsidRPr="000B1292">
        <w:rPr>
          <w:rFonts w:ascii="Arial" w:hAnsi="Arial" w:cs="Arial"/>
          <w:color w:val="222222"/>
          <w:sz w:val="24"/>
          <w:szCs w:val="24"/>
        </w:rPr>
        <w:t>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7.1.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     Возложить ответственность за забор и хранение суточных норм по питанию </w:t>
      </w:r>
      <w:r w:rsidRPr="000B1292">
        <w:rPr>
          <w:rFonts w:ascii="Arial" w:hAnsi="Arial" w:cs="Arial"/>
          <w:color w:val="222222"/>
          <w:sz w:val="24"/>
          <w:szCs w:val="24"/>
        </w:rPr>
        <w:t xml:space="preserve">на повара </w:t>
      </w:r>
      <w:proofErr w:type="gramStart"/>
      <w:r w:rsidRPr="000B1292">
        <w:rPr>
          <w:rFonts w:ascii="Arial" w:hAnsi="Arial" w:cs="Arial"/>
          <w:color w:val="222222"/>
          <w:sz w:val="24"/>
          <w:szCs w:val="24"/>
        </w:rPr>
        <w:t>–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Б</w:t>
      </w:r>
      <w:proofErr w:type="gramEnd"/>
      <w:r w:rsidRPr="000B1292">
        <w:rPr>
          <w:rFonts w:ascii="Arial" w:hAnsi="Arial" w:cs="Arial"/>
          <w:color w:val="222222"/>
          <w:sz w:val="24"/>
          <w:szCs w:val="24"/>
        </w:rPr>
        <w:t>илаловой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З.Д.</w:t>
      </w:r>
      <w:r w:rsidRPr="0065655B">
        <w:rPr>
          <w:rFonts w:ascii="Arial" w:hAnsi="Arial" w:cs="Arial"/>
          <w:color w:val="222222"/>
          <w:sz w:val="24"/>
          <w:szCs w:val="24"/>
        </w:rPr>
        <w:t>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7.2.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        Контроль     за      забором   и      хранением      суточных       проб    возложить  на   медсестру </w:t>
      </w:r>
      <w:r w:rsidRPr="000B1292">
        <w:rPr>
          <w:rFonts w:ascii="Arial" w:hAnsi="Arial" w:cs="Arial"/>
          <w:color w:val="222222"/>
          <w:sz w:val="24"/>
          <w:szCs w:val="24"/>
        </w:rPr>
        <w:t>ФАП 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proofErr w:type="gramStart"/>
      <w:r w:rsidRPr="000B1292">
        <w:rPr>
          <w:rFonts w:ascii="Arial" w:hAnsi="Arial" w:cs="Arial"/>
          <w:color w:val="222222"/>
          <w:sz w:val="24"/>
          <w:szCs w:val="24"/>
        </w:rPr>
        <w:t>Мамаевой</w:t>
      </w:r>
      <w:proofErr w:type="gramEnd"/>
      <w:r w:rsidRPr="000B1292">
        <w:rPr>
          <w:rFonts w:ascii="Arial" w:hAnsi="Arial" w:cs="Arial"/>
          <w:color w:val="222222"/>
          <w:sz w:val="24"/>
          <w:szCs w:val="24"/>
        </w:rPr>
        <w:t xml:space="preserve"> А.А.</w:t>
      </w:r>
      <w:r w:rsidRPr="0065655B">
        <w:rPr>
          <w:rFonts w:ascii="Arial" w:hAnsi="Arial" w:cs="Arial"/>
          <w:color w:val="222222"/>
          <w:sz w:val="24"/>
          <w:szCs w:val="24"/>
        </w:rPr>
        <w:t>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b/>
          <w:bCs/>
          <w:color w:val="222222"/>
          <w:sz w:val="24"/>
          <w:szCs w:val="24"/>
        </w:rPr>
        <w:t>7.3.</w:t>
      </w:r>
      <w:r w:rsidRPr="0065655B">
        <w:rPr>
          <w:rFonts w:ascii="Arial" w:hAnsi="Arial" w:cs="Arial"/>
          <w:color w:val="222222"/>
          <w:sz w:val="24"/>
          <w:szCs w:val="24"/>
        </w:rPr>
        <w:t xml:space="preserve">       На     основании       санитарно - эпидемиологических     правил   и   нормативов  Сан </w:t>
      </w:r>
      <w:proofErr w:type="spellStart"/>
      <w:r w:rsidRPr="0065655B">
        <w:rPr>
          <w:rFonts w:ascii="Arial" w:hAnsi="Arial" w:cs="Arial"/>
          <w:color w:val="222222"/>
          <w:sz w:val="24"/>
          <w:szCs w:val="24"/>
        </w:rPr>
        <w:t>ПиН</w:t>
      </w:r>
      <w:proofErr w:type="spellEnd"/>
      <w:r w:rsidRPr="0065655B">
        <w:rPr>
          <w:rFonts w:ascii="Arial" w:hAnsi="Arial" w:cs="Arial"/>
          <w:color w:val="222222"/>
          <w:sz w:val="24"/>
          <w:szCs w:val="24"/>
        </w:rPr>
        <w:t>  2.4.1.3049 – 13 «Санитарно-эпидемиологические требования к устройству, содержанию и  организации  режима  работы  дошкольных образовательных организаций»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 xml:space="preserve">( утв.   Постановлением   Главного   государственного   санитарного     врача      РФ           от   15.05.2013 г.  № 26 </w:t>
      </w:r>
      <w:proofErr w:type="spellStart"/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п</w:t>
      </w:r>
      <w:proofErr w:type="spellEnd"/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14.24  непосредственно после приготовления пищи отбирается суточная проба готовой продукции (в полном объеме).</w:t>
      </w:r>
    </w:p>
    <w:p w:rsidR="005D513A" w:rsidRPr="0065655B" w:rsidRDefault="005D513A" w:rsidP="005D513A">
      <w:pPr>
        <w:shd w:val="clear" w:color="auto" w:fill="FFFFFF"/>
        <w:spacing w:before="100" w:beforeAutospacing="1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color w:val="222222"/>
          <w:sz w:val="24"/>
          <w:szCs w:val="24"/>
        </w:rPr>
        <w:t xml:space="preserve">8.Повар </w:t>
      </w: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Билалова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З.Д</w:t>
      </w:r>
      <w:r w:rsidRPr="0065655B">
        <w:rPr>
          <w:rFonts w:ascii="Arial" w:hAnsi="Arial" w:cs="Arial"/>
          <w:color w:val="222222"/>
          <w:sz w:val="24"/>
          <w:szCs w:val="24"/>
        </w:rPr>
        <w:t>.: нарушение санитарно-эпидемиологических правил и норм (по журналу здоровья) несут дисциплинарную, административную ответственность в соответствии с федеральным законом Российской Федерации от 30.03.1999  № 52-ФЗ «О санитарно-эпидемиологическом благополучии населения».</w:t>
      </w:r>
    </w:p>
    <w:p w:rsidR="005D513A" w:rsidRPr="0065655B" w:rsidRDefault="005D513A" w:rsidP="005D513A">
      <w:pPr>
        <w:numPr>
          <w:ilvl w:val="0"/>
          <w:numId w:val="13"/>
        </w:numPr>
        <w:shd w:val="clear" w:color="auto" w:fill="FFFFFF"/>
        <w:spacing w:before="100" w:beforeAutospacing="1"/>
        <w:ind w:left="-284" w:firstLine="0"/>
        <w:jc w:val="both"/>
        <w:rPr>
          <w:rFonts w:ascii="Arial" w:hAnsi="Arial" w:cs="Arial"/>
          <w:color w:val="222222"/>
          <w:sz w:val="24"/>
          <w:szCs w:val="24"/>
        </w:rPr>
      </w:pP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Контроль за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 xml:space="preserve"> исполнением данного приказа оставляю за собой.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> </w:t>
      </w:r>
    </w:p>
    <w:p w:rsidR="005D513A" w:rsidRPr="0065655B" w:rsidRDefault="005D513A" w:rsidP="005D513A">
      <w:pPr>
        <w:shd w:val="clear" w:color="auto" w:fill="FFFFFF"/>
        <w:tabs>
          <w:tab w:val="left" w:pos="2744"/>
        </w:tabs>
        <w:ind w:left="-284"/>
        <w:jc w:val="both"/>
        <w:rPr>
          <w:rFonts w:ascii="Arial" w:hAnsi="Arial" w:cs="Arial"/>
          <w:i/>
          <w:color w:val="222222"/>
          <w:sz w:val="24"/>
          <w:szCs w:val="24"/>
        </w:rPr>
      </w:pPr>
      <w:r w:rsidRPr="000B1292">
        <w:rPr>
          <w:rFonts w:ascii="Arial" w:hAnsi="Arial" w:cs="Arial"/>
          <w:i/>
          <w:color w:val="222222"/>
          <w:sz w:val="24"/>
          <w:szCs w:val="24"/>
        </w:rPr>
        <w:t>Директор МК</w:t>
      </w:r>
      <w:r w:rsidRPr="0065655B">
        <w:rPr>
          <w:rFonts w:ascii="Arial" w:hAnsi="Arial" w:cs="Arial"/>
          <w:i/>
          <w:color w:val="222222"/>
          <w:sz w:val="24"/>
          <w:szCs w:val="24"/>
        </w:rPr>
        <w:t>ОУ</w:t>
      </w:r>
      <w:r w:rsidRPr="000B1292">
        <w:rPr>
          <w:rFonts w:ascii="Arial" w:hAnsi="Arial" w:cs="Arial"/>
          <w:i/>
          <w:color w:val="222222"/>
          <w:sz w:val="24"/>
          <w:szCs w:val="24"/>
        </w:rPr>
        <w:tab/>
        <w:t>/</w:t>
      </w:r>
      <w:proofErr w:type="spellStart"/>
      <w:r w:rsidRPr="000B1292">
        <w:rPr>
          <w:rFonts w:ascii="Arial" w:hAnsi="Arial" w:cs="Arial"/>
          <w:i/>
          <w:color w:val="222222"/>
          <w:sz w:val="24"/>
          <w:szCs w:val="24"/>
        </w:rPr>
        <w:t>Хункерханова</w:t>
      </w:r>
      <w:proofErr w:type="spellEnd"/>
      <w:r w:rsidRPr="000B1292">
        <w:rPr>
          <w:rFonts w:ascii="Arial" w:hAnsi="Arial" w:cs="Arial"/>
          <w:i/>
          <w:color w:val="222222"/>
          <w:sz w:val="24"/>
          <w:szCs w:val="24"/>
        </w:rPr>
        <w:t xml:space="preserve"> Н.М./.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> </w:t>
      </w:r>
    </w:p>
    <w:p w:rsidR="005D513A" w:rsidRPr="0065655B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 xml:space="preserve">С приказом </w:t>
      </w:r>
      <w:proofErr w:type="gramStart"/>
      <w:r w:rsidRPr="0065655B">
        <w:rPr>
          <w:rFonts w:ascii="Arial" w:hAnsi="Arial" w:cs="Arial"/>
          <w:color w:val="222222"/>
          <w:sz w:val="24"/>
          <w:szCs w:val="24"/>
        </w:rPr>
        <w:t>ознакомлены</w:t>
      </w:r>
      <w:proofErr w:type="gramEnd"/>
      <w:r w:rsidRPr="0065655B">
        <w:rPr>
          <w:rFonts w:ascii="Arial" w:hAnsi="Arial" w:cs="Arial"/>
          <w:color w:val="222222"/>
          <w:sz w:val="24"/>
          <w:szCs w:val="24"/>
        </w:rPr>
        <w:t>:                                                          </w:t>
      </w:r>
      <w:r w:rsidRPr="000B1292">
        <w:rPr>
          <w:rFonts w:ascii="Arial" w:hAnsi="Arial" w:cs="Arial"/>
          <w:color w:val="222222"/>
          <w:sz w:val="24"/>
          <w:szCs w:val="24"/>
        </w:rPr>
        <w:t>                   </w:t>
      </w:r>
    </w:p>
    <w:p w:rsidR="005D513A" w:rsidRPr="000B1292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65655B">
        <w:rPr>
          <w:rFonts w:ascii="Arial" w:hAnsi="Arial" w:cs="Arial"/>
          <w:color w:val="222222"/>
          <w:sz w:val="24"/>
          <w:szCs w:val="24"/>
        </w:rPr>
        <w:t>   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Су</w:t>
      </w:r>
      <w:r w:rsidRPr="000B1292">
        <w:rPr>
          <w:rFonts w:ascii="Arial" w:hAnsi="Arial" w:cs="Arial"/>
          <w:color w:val="222222"/>
          <w:sz w:val="24"/>
          <w:szCs w:val="24"/>
        </w:rPr>
        <w:t>лтанмурадов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М.</w:t>
      </w:r>
      <w:proofErr w:type="gramStart"/>
      <w:r w:rsidRPr="000B1292">
        <w:rPr>
          <w:rFonts w:ascii="Arial" w:hAnsi="Arial" w:cs="Arial"/>
          <w:color w:val="222222"/>
          <w:sz w:val="24"/>
          <w:szCs w:val="24"/>
        </w:rPr>
        <w:t>З</w:t>
      </w:r>
      <w:proofErr w:type="gramEnd"/>
      <w:r w:rsidRPr="000B1292">
        <w:rPr>
          <w:rFonts w:ascii="Arial" w:hAnsi="Arial" w:cs="Arial"/>
          <w:color w:val="222222"/>
          <w:sz w:val="24"/>
          <w:szCs w:val="24"/>
        </w:rPr>
        <w:t>-</w:t>
      </w:r>
    </w:p>
    <w:p w:rsidR="005D513A" w:rsidRPr="000B1292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Билалова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З.Д-</w:t>
      </w:r>
    </w:p>
    <w:p w:rsidR="005D513A" w:rsidRPr="000B1292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r w:rsidRPr="000B1292">
        <w:rPr>
          <w:rFonts w:ascii="Arial" w:hAnsi="Arial" w:cs="Arial"/>
          <w:color w:val="222222"/>
          <w:sz w:val="24"/>
          <w:szCs w:val="24"/>
        </w:rPr>
        <w:t>Мамаева А.</w:t>
      </w:r>
      <w:proofErr w:type="gramStart"/>
      <w:r w:rsidRPr="000B1292">
        <w:rPr>
          <w:rFonts w:ascii="Arial" w:hAnsi="Arial" w:cs="Arial"/>
          <w:color w:val="222222"/>
          <w:sz w:val="24"/>
          <w:szCs w:val="24"/>
        </w:rPr>
        <w:t>А-</w:t>
      </w:r>
      <w:proofErr w:type="gramEnd"/>
      <w:r>
        <w:rPr>
          <w:rFonts w:ascii="Arial" w:hAnsi="Arial" w:cs="Arial"/>
          <w:color w:val="222222"/>
          <w:sz w:val="24"/>
          <w:szCs w:val="24"/>
        </w:rPr>
        <w:t>(по договору)</w:t>
      </w:r>
    </w:p>
    <w:p w:rsidR="005D513A" w:rsidRPr="000B1292" w:rsidRDefault="005D513A" w:rsidP="005D513A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4"/>
          <w:szCs w:val="24"/>
        </w:rPr>
      </w:pPr>
      <w:proofErr w:type="spellStart"/>
      <w:r w:rsidRPr="000B1292">
        <w:rPr>
          <w:rFonts w:ascii="Arial" w:hAnsi="Arial" w:cs="Arial"/>
          <w:color w:val="222222"/>
          <w:sz w:val="24"/>
          <w:szCs w:val="24"/>
        </w:rPr>
        <w:t>Абутаева</w:t>
      </w:r>
      <w:proofErr w:type="spellEnd"/>
      <w:r w:rsidRPr="000B1292">
        <w:rPr>
          <w:rFonts w:ascii="Arial" w:hAnsi="Arial" w:cs="Arial"/>
          <w:color w:val="222222"/>
          <w:sz w:val="24"/>
          <w:szCs w:val="24"/>
        </w:rPr>
        <w:t xml:space="preserve"> З.Н-</w:t>
      </w:r>
    </w:p>
    <w:p w:rsidR="005D513A" w:rsidRDefault="005D513A" w:rsidP="009F027A">
      <w:pPr>
        <w:jc w:val="center"/>
        <w:rPr>
          <w:sz w:val="24"/>
          <w:szCs w:val="24"/>
        </w:rPr>
      </w:pPr>
    </w:p>
    <w:p w:rsidR="005D513A" w:rsidRDefault="005D513A" w:rsidP="009F027A">
      <w:pPr>
        <w:jc w:val="center"/>
        <w:rPr>
          <w:sz w:val="24"/>
          <w:szCs w:val="24"/>
        </w:rPr>
      </w:pPr>
    </w:p>
    <w:p w:rsidR="005D513A" w:rsidRDefault="005D513A" w:rsidP="009F027A">
      <w:pPr>
        <w:jc w:val="center"/>
        <w:rPr>
          <w:sz w:val="24"/>
          <w:szCs w:val="24"/>
        </w:rPr>
      </w:pPr>
    </w:p>
    <w:p w:rsidR="005D513A" w:rsidRDefault="005D513A" w:rsidP="009F027A">
      <w:pPr>
        <w:jc w:val="center"/>
        <w:rPr>
          <w:sz w:val="24"/>
          <w:szCs w:val="24"/>
        </w:rPr>
      </w:pPr>
    </w:p>
    <w:p w:rsidR="005D513A" w:rsidRDefault="005D513A" w:rsidP="009F027A">
      <w:pPr>
        <w:jc w:val="center"/>
        <w:rPr>
          <w:sz w:val="24"/>
          <w:szCs w:val="24"/>
        </w:rPr>
      </w:pPr>
    </w:p>
    <w:p w:rsidR="005D513A" w:rsidRDefault="005D513A" w:rsidP="009F027A">
      <w:pPr>
        <w:jc w:val="center"/>
        <w:rPr>
          <w:sz w:val="24"/>
          <w:szCs w:val="24"/>
        </w:rPr>
      </w:pPr>
    </w:p>
    <w:p w:rsidR="005D513A" w:rsidRDefault="005D513A" w:rsidP="009F027A">
      <w:pPr>
        <w:jc w:val="center"/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9F027A" w:rsidRDefault="009F027A" w:rsidP="002C090E">
      <w:pPr>
        <w:tabs>
          <w:tab w:val="left" w:pos="7020"/>
        </w:tabs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5D513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C77F34"/>
    <w:multiLevelType w:val="multilevel"/>
    <w:tmpl w:val="834C94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311CC"/>
    <w:multiLevelType w:val="multilevel"/>
    <w:tmpl w:val="00B0C5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08593A"/>
    <w:multiLevelType w:val="multilevel"/>
    <w:tmpl w:val="AE628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71A8B"/>
    <w:rsid w:val="00050323"/>
    <w:rsid w:val="0014593C"/>
    <w:rsid w:val="001E6B5E"/>
    <w:rsid w:val="001F0650"/>
    <w:rsid w:val="002C090E"/>
    <w:rsid w:val="00381E69"/>
    <w:rsid w:val="003D4D77"/>
    <w:rsid w:val="00452549"/>
    <w:rsid w:val="004D43D9"/>
    <w:rsid w:val="005127A6"/>
    <w:rsid w:val="00542EDF"/>
    <w:rsid w:val="005D513A"/>
    <w:rsid w:val="006955EA"/>
    <w:rsid w:val="007A61B4"/>
    <w:rsid w:val="007E337D"/>
    <w:rsid w:val="008853F3"/>
    <w:rsid w:val="00926372"/>
    <w:rsid w:val="009565B1"/>
    <w:rsid w:val="009E171F"/>
    <w:rsid w:val="009F027A"/>
    <w:rsid w:val="00A2157E"/>
    <w:rsid w:val="00A57A37"/>
    <w:rsid w:val="00B055F1"/>
    <w:rsid w:val="00B55B74"/>
    <w:rsid w:val="00C04D92"/>
    <w:rsid w:val="00DC718D"/>
    <w:rsid w:val="00E05FD4"/>
    <w:rsid w:val="00ED32A2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zha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0000000</cp:lastModifiedBy>
  <cp:revision>21</cp:revision>
  <cp:lastPrinted>2020-10-26T19:02:00Z</cp:lastPrinted>
  <dcterms:created xsi:type="dcterms:W3CDTF">2019-06-10T07:39:00Z</dcterms:created>
  <dcterms:modified xsi:type="dcterms:W3CDTF">2020-10-26T19:03:00Z</dcterms:modified>
</cp:coreProperties>
</file>